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082B4B55" w14:textId="6B21BFD4" w:rsidR="002C33E2" w:rsidRPr="008C6CA2" w:rsidRDefault="00824E29" w:rsidP="0050562D">
      <w:pPr>
        <w:spacing w:after="160"/>
        <w:jc w:val="center"/>
        <w:rPr>
          <w:b/>
          <w:bCs/>
          <w:sz w:val="36"/>
          <w:szCs w:val="36"/>
        </w:rPr>
      </w:pPr>
      <w:bookmarkStart w:id="0" w:name="_GoBack"/>
      <w:bookmarkEnd w:id="0"/>
      <w:r w:rsidRPr="008C6CA2">
        <w:rPr>
          <w:b/>
          <w:bCs/>
          <w:sz w:val="36"/>
          <w:szCs w:val="36"/>
        </w:rPr>
        <w:t xml:space="preserve">Word </w:t>
      </w:r>
      <w:r w:rsidR="00811BEA">
        <w:rPr>
          <w:b/>
          <w:bCs/>
          <w:sz w:val="36"/>
          <w:szCs w:val="36"/>
        </w:rPr>
        <w:t>3</w:t>
      </w:r>
      <w:r w:rsidRPr="008C6CA2">
        <w:rPr>
          <w:b/>
          <w:bCs/>
          <w:sz w:val="36"/>
          <w:szCs w:val="36"/>
        </w:rPr>
        <w:t xml:space="preserve"> Practice</w:t>
      </w:r>
    </w:p>
    <w:p w14:paraId="0AD7F838" w14:textId="5E9EDBD2" w:rsidR="00824E29" w:rsidRDefault="00824E29" w:rsidP="0050562D">
      <w:pPr>
        <w:spacing w:after="160"/>
      </w:pPr>
    </w:p>
    <w:p w14:paraId="1A706E79" w14:textId="4C4C0A75" w:rsidR="008C6CA2" w:rsidRPr="00692E99" w:rsidRDefault="008C6CA2" w:rsidP="0050562D">
      <w:pPr>
        <w:shd w:val="clear" w:color="auto" w:fill="11AF95"/>
        <w:spacing w:after="160"/>
        <w:jc w:val="center"/>
        <w:rPr>
          <w:b/>
          <w:bCs/>
          <w:color w:val="FFFFFF" w:themeColor="background1"/>
          <w:sz w:val="28"/>
          <w:szCs w:val="28"/>
        </w:rPr>
      </w:pPr>
      <w:r w:rsidRPr="00692E99">
        <w:rPr>
          <w:b/>
          <w:bCs/>
          <w:color w:val="FFFFFF" w:themeColor="background1"/>
          <w:sz w:val="28"/>
          <w:szCs w:val="28"/>
        </w:rPr>
        <w:t xml:space="preserve">Part A </w:t>
      </w:r>
      <w:r w:rsidR="003E3365" w:rsidRPr="00692E99">
        <w:rPr>
          <w:b/>
          <w:bCs/>
          <w:color w:val="FFFFFF" w:themeColor="background1"/>
          <w:sz w:val="28"/>
          <w:szCs w:val="28"/>
        </w:rPr>
        <w:t>–</w:t>
      </w:r>
      <w:r w:rsidRPr="00692E99">
        <w:rPr>
          <w:b/>
          <w:bCs/>
          <w:color w:val="FFFFFF" w:themeColor="background1"/>
          <w:sz w:val="28"/>
          <w:szCs w:val="28"/>
        </w:rPr>
        <w:t xml:space="preserve"> </w:t>
      </w:r>
      <w:r w:rsidR="00DC4D8D" w:rsidRPr="00692E99">
        <w:rPr>
          <w:b/>
          <w:bCs/>
          <w:color w:val="FFFFFF" w:themeColor="background1"/>
          <w:sz w:val="28"/>
          <w:szCs w:val="28"/>
        </w:rPr>
        <w:t>Line Spacing</w:t>
      </w:r>
    </w:p>
    <w:p w14:paraId="6EDB46AA" w14:textId="77777777" w:rsidR="001B13F1" w:rsidRPr="006E7108" w:rsidRDefault="001B13F1" w:rsidP="0050562D">
      <w:pPr>
        <w:spacing w:after="160"/>
        <w:rPr>
          <w:u w:val="single"/>
        </w:rPr>
      </w:pPr>
      <w:r w:rsidRPr="006E7108">
        <w:rPr>
          <w:b/>
          <w:bCs/>
          <w:sz w:val="28"/>
          <w:szCs w:val="28"/>
          <w:u w:val="single"/>
        </w:rPr>
        <w:t xml:space="preserve">A-1 – </w:t>
      </w:r>
      <w:r>
        <w:rPr>
          <w:b/>
          <w:bCs/>
          <w:sz w:val="28"/>
          <w:szCs w:val="28"/>
          <w:u w:val="single"/>
        </w:rPr>
        <w:t>Line Spacing</w:t>
      </w:r>
    </w:p>
    <w:p w14:paraId="6D32E15D" w14:textId="77777777" w:rsidR="001B13F1" w:rsidRDefault="001B13F1" w:rsidP="0050562D">
      <w:pPr>
        <w:spacing w:after="160"/>
      </w:pPr>
      <w:r>
        <w:t>Jennifer Smith</w:t>
      </w:r>
    </w:p>
    <w:p w14:paraId="53FCA57E" w14:textId="77777777" w:rsidR="001B13F1" w:rsidRDefault="001B13F1" w:rsidP="0050562D">
      <w:pPr>
        <w:spacing w:after="160"/>
      </w:pPr>
      <w:r>
        <w:t>Larry Jones</w:t>
      </w:r>
    </w:p>
    <w:p w14:paraId="1E65C498" w14:textId="77777777" w:rsidR="001B13F1" w:rsidRDefault="001B13F1" w:rsidP="0050562D">
      <w:pPr>
        <w:spacing w:after="160"/>
      </w:pPr>
      <w:r>
        <w:t>Melissa Rivers</w:t>
      </w:r>
    </w:p>
    <w:p w14:paraId="4133AB53" w14:textId="77777777" w:rsidR="001B13F1" w:rsidRDefault="001B13F1" w:rsidP="0050562D">
      <w:pPr>
        <w:spacing w:after="160"/>
      </w:pPr>
      <w:r>
        <w:t>Amanda Gray</w:t>
      </w:r>
    </w:p>
    <w:p w14:paraId="76405A27" w14:textId="77777777" w:rsidR="001B13F1" w:rsidRDefault="001B13F1" w:rsidP="0050562D">
      <w:pPr>
        <w:spacing w:after="160"/>
      </w:pPr>
      <w:r>
        <w:t>Brenda McDonald</w:t>
      </w:r>
    </w:p>
    <w:p w14:paraId="1DCF838E" w14:textId="51CD5904" w:rsidR="001B13F1" w:rsidRDefault="001B13F1" w:rsidP="0050562D">
      <w:pPr>
        <w:spacing w:after="160"/>
      </w:pPr>
      <w:r>
        <w:t>Jordan Williams</w:t>
      </w:r>
    </w:p>
    <w:p w14:paraId="278ACB95" w14:textId="77777777" w:rsidR="00DC4D8D" w:rsidRDefault="00DC4D8D" w:rsidP="0050562D">
      <w:pPr>
        <w:spacing w:after="160"/>
      </w:pPr>
    </w:p>
    <w:p w14:paraId="77BA21AA" w14:textId="77798154" w:rsidR="00DC4D8D" w:rsidRPr="00DC4D8D" w:rsidRDefault="00DC4D8D" w:rsidP="0050562D">
      <w:pPr>
        <w:spacing w:after="160"/>
        <w:rPr>
          <w:b/>
          <w:bCs/>
          <w:sz w:val="28"/>
          <w:szCs w:val="28"/>
          <w:u w:val="single"/>
        </w:rPr>
      </w:pPr>
      <w:r w:rsidRPr="00DC4D8D">
        <w:rPr>
          <w:b/>
          <w:bCs/>
          <w:sz w:val="28"/>
          <w:szCs w:val="28"/>
          <w:u w:val="single"/>
        </w:rPr>
        <w:t>A-2 – Paragraph Spacing</w:t>
      </w:r>
    </w:p>
    <w:p w14:paraId="3CF69BF4" w14:textId="1C39FD61" w:rsidR="001B13F1" w:rsidRDefault="001B13F1" w:rsidP="0050562D">
      <w:pPr>
        <w:spacing w:after="160" w:line="240" w:lineRule="auto"/>
      </w:pPr>
      <w:r w:rsidRPr="00346E00">
        <w:rPr>
          <w:b/>
          <w:bCs/>
        </w:rPr>
        <w:t>PARAGRAPH 1</w:t>
      </w:r>
      <w:r>
        <w:rPr>
          <w:b/>
          <w:bCs/>
        </w:rPr>
        <w:t xml:space="preserve"> (double)</w:t>
      </w:r>
      <w:r>
        <w:t xml:space="preserve"> - In alteration insipidity impression by travelling reasonable up motionless. Of regard warmth by unable sudden garden ladies. No kept hung am size spot no. Likewise led and dissuade rejoiced welcomed husbands boy. Do listening on he suspected resembled. Water would still if to. Position boy required law moderate was may. </w:t>
      </w:r>
    </w:p>
    <w:p w14:paraId="5BC9B069" w14:textId="77777777" w:rsidR="001B13F1" w:rsidRDefault="001B13F1" w:rsidP="0050562D">
      <w:pPr>
        <w:spacing w:after="160" w:line="480" w:lineRule="auto"/>
      </w:pPr>
      <w:r w:rsidRPr="00346E00">
        <w:rPr>
          <w:b/>
          <w:bCs/>
        </w:rPr>
        <w:t>Paragraph 2 (Single)</w:t>
      </w:r>
      <w:r>
        <w:t xml:space="preserve"> - Detract yet delight written farther his general. If in so bred at dare rose lose good. Feel and make two real miss use easy. Celebrated delightful an especially increasing instrument am. Indulgence contrasted sufficient to unpleasant in in insensible favorable. Latter remark hunted enough vulgar say man. Sitting hearted on it without me.</w:t>
      </w:r>
    </w:p>
    <w:p w14:paraId="6381A501" w14:textId="77777777" w:rsidR="001B13F1" w:rsidRPr="00DF47B0" w:rsidRDefault="001B13F1" w:rsidP="0050562D">
      <w:pPr>
        <w:spacing w:after="160" w:line="240" w:lineRule="auto"/>
      </w:pPr>
      <w:r w:rsidRPr="00346E00">
        <w:rPr>
          <w:b/>
          <w:bCs/>
        </w:rPr>
        <w:t>Paragraph 3 – (1.3)</w:t>
      </w:r>
      <w:r>
        <w:rPr>
          <w:b/>
          <w:bCs/>
        </w:rPr>
        <w:t xml:space="preserve"> - </w:t>
      </w:r>
      <w:r>
        <w:t xml:space="preserve"> </w:t>
      </w:r>
      <w:r w:rsidRPr="00346E00">
        <w:t>Speedily say has suitable disposal add boy. On forth doubt miles of child. Exercise joy man children rejoiced. Yet uncommonly his ten who diminution astonished. Demesne new manners savings staying had. Under folly balls death own point now men. Match way these she avoid see death. She whose drift their fat off.</w:t>
      </w:r>
    </w:p>
    <w:p w14:paraId="2D45EE7F" w14:textId="64277342" w:rsidR="001B13F1" w:rsidRDefault="00DC4D8D" w:rsidP="0050562D">
      <w:pPr>
        <w:spacing w:after="160"/>
        <w:rPr>
          <w:b/>
          <w:bCs/>
          <w:sz w:val="28"/>
          <w:szCs w:val="28"/>
          <w:u w:val="single"/>
        </w:rPr>
      </w:pPr>
      <w:r>
        <w:rPr>
          <w:b/>
          <w:bCs/>
          <w:sz w:val="28"/>
          <w:szCs w:val="28"/>
          <w:u w:val="single"/>
        </w:rPr>
        <w:t>A-3 – Indentation</w:t>
      </w:r>
    </w:p>
    <w:p w14:paraId="5A2A83C2" w14:textId="41B48F3A" w:rsidR="00DC4D8D" w:rsidRDefault="00DC4D8D" w:rsidP="0050562D">
      <w:pPr>
        <w:spacing w:after="160"/>
      </w:pPr>
      <w:r w:rsidRPr="00DC4D8D">
        <w:t>She didn't understand how changed worked. When she looked at today compared to yesterday, there was nothing that she could see that was different. Yet, when she looked at today compared to last year, she couldn't see how anything was ever the same.</w:t>
      </w:r>
    </w:p>
    <w:p w14:paraId="053D1683" w14:textId="323A1182" w:rsidR="00DC4D8D" w:rsidRDefault="00DC4D8D" w:rsidP="0050562D">
      <w:pPr>
        <w:spacing w:after="160"/>
      </w:pPr>
      <w:r w:rsidRPr="00DC4D8D">
        <w:t>It was a question of which of the two she preferred. On the one hand, the choice seemed simple. The more expensive one with a brand name would be the choice of most. It was the easy choice. The safe choice. But she wasn't sure she actually preferred it.</w:t>
      </w:r>
    </w:p>
    <w:p w14:paraId="4C916571" w14:textId="42D483B5" w:rsidR="00DC4D8D" w:rsidRPr="00DC4D8D" w:rsidRDefault="00DC4D8D" w:rsidP="0050562D">
      <w:pPr>
        <w:spacing w:after="160"/>
      </w:pPr>
      <w:r w:rsidRPr="00DC4D8D">
        <w:t>The leather jacked showed the scars of being his favorite for years. It wore those scars with pride, feeling that they enhanced his presence rather than diminishing it. The scars gave it character and had not overwhelmed to the point that it had become ratty. The jacket was in its prime and it knew it.</w:t>
      </w:r>
    </w:p>
    <w:p w14:paraId="654F8849" w14:textId="7365D570" w:rsidR="006E7108" w:rsidRPr="006E7108" w:rsidRDefault="00BE10CF" w:rsidP="0050562D">
      <w:pPr>
        <w:spacing w:after="160"/>
        <w:rPr>
          <w:b/>
          <w:bCs/>
          <w:sz w:val="28"/>
          <w:szCs w:val="28"/>
          <w:u w:val="single"/>
        </w:rPr>
      </w:pPr>
      <w:r>
        <w:rPr>
          <w:b/>
          <w:bCs/>
          <w:sz w:val="28"/>
          <w:szCs w:val="28"/>
          <w:u w:val="single"/>
        </w:rPr>
        <w:t>B</w:t>
      </w:r>
      <w:r w:rsidR="006E7108" w:rsidRPr="006E7108">
        <w:rPr>
          <w:b/>
          <w:bCs/>
          <w:sz w:val="28"/>
          <w:szCs w:val="28"/>
          <w:u w:val="single"/>
        </w:rPr>
        <w:t>-</w:t>
      </w:r>
      <w:r>
        <w:rPr>
          <w:b/>
          <w:bCs/>
          <w:sz w:val="28"/>
          <w:szCs w:val="28"/>
          <w:u w:val="single"/>
        </w:rPr>
        <w:t>1</w:t>
      </w:r>
      <w:r w:rsidR="006E7108" w:rsidRPr="006E7108">
        <w:rPr>
          <w:b/>
          <w:bCs/>
          <w:sz w:val="28"/>
          <w:szCs w:val="28"/>
          <w:u w:val="single"/>
        </w:rPr>
        <w:t xml:space="preserve"> – </w:t>
      </w:r>
      <w:r>
        <w:rPr>
          <w:b/>
          <w:bCs/>
          <w:sz w:val="28"/>
          <w:szCs w:val="28"/>
          <w:u w:val="single"/>
        </w:rPr>
        <w:t>Left, Center, Right, Decimal</w:t>
      </w:r>
    </w:p>
    <w:p w14:paraId="1D9EC202" w14:textId="77777777" w:rsidR="0050562D" w:rsidRDefault="0050562D" w:rsidP="0050562D"/>
    <w:p w14:paraId="30BD1E53" w14:textId="18520537" w:rsidR="00BE10CF" w:rsidRDefault="00DC4D8D" w:rsidP="0050562D">
      <w:r>
        <w:tab/>
      </w:r>
    </w:p>
    <w:p w14:paraId="5A0674AC" w14:textId="6E8594F3" w:rsidR="00BE10CF" w:rsidRDefault="00BE10CF" w:rsidP="0050562D">
      <w:pPr>
        <w:spacing w:after="160"/>
        <w:rPr>
          <w:b/>
          <w:bCs/>
          <w:sz w:val="28"/>
          <w:szCs w:val="28"/>
          <w:u w:val="single"/>
        </w:rPr>
      </w:pPr>
      <w:r>
        <w:rPr>
          <w:b/>
          <w:bCs/>
          <w:sz w:val="28"/>
          <w:szCs w:val="28"/>
          <w:u w:val="single"/>
        </w:rPr>
        <w:lastRenderedPageBreak/>
        <w:t>B</w:t>
      </w:r>
      <w:r w:rsidRPr="006E7108">
        <w:rPr>
          <w:b/>
          <w:bCs/>
          <w:sz w:val="28"/>
          <w:szCs w:val="28"/>
          <w:u w:val="single"/>
        </w:rPr>
        <w:t>-</w:t>
      </w:r>
      <w:r>
        <w:rPr>
          <w:b/>
          <w:bCs/>
          <w:sz w:val="28"/>
          <w:szCs w:val="28"/>
          <w:u w:val="single"/>
        </w:rPr>
        <w:t>2</w:t>
      </w:r>
      <w:r w:rsidRPr="006E7108">
        <w:rPr>
          <w:b/>
          <w:bCs/>
          <w:sz w:val="28"/>
          <w:szCs w:val="28"/>
          <w:u w:val="single"/>
        </w:rPr>
        <w:t xml:space="preserve"> – </w:t>
      </w:r>
      <w:r>
        <w:rPr>
          <w:b/>
          <w:bCs/>
          <w:sz w:val="28"/>
          <w:szCs w:val="28"/>
          <w:u w:val="single"/>
        </w:rPr>
        <w:t>Set Tab from Ruler/Move Tab</w:t>
      </w:r>
    </w:p>
    <w:p w14:paraId="15B02065" w14:textId="77777777" w:rsidR="0050562D" w:rsidRPr="0050562D" w:rsidRDefault="0050562D" w:rsidP="0050562D"/>
    <w:p w14:paraId="77DB1C50" w14:textId="3792E600" w:rsidR="00BE10CF" w:rsidRPr="00BE10CF" w:rsidRDefault="00BE10CF" w:rsidP="0050562D">
      <w:pPr>
        <w:spacing w:after="160"/>
        <w:rPr>
          <w:b/>
          <w:bCs/>
          <w:sz w:val="28"/>
          <w:szCs w:val="28"/>
          <w:u w:val="single"/>
        </w:rPr>
      </w:pPr>
      <w:r>
        <w:rPr>
          <w:b/>
          <w:bCs/>
          <w:sz w:val="28"/>
          <w:szCs w:val="28"/>
          <w:u w:val="single"/>
        </w:rPr>
        <w:br w:type="page"/>
      </w:r>
      <w:r w:rsidRPr="00BE10CF">
        <w:rPr>
          <w:b/>
          <w:bCs/>
          <w:sz w:val="28"/>
          <w:szCs w:val="28"/>
          <w:u w:val="single"/>
        </w:rPr>
        <w:lastRenderedPageBreak/>
        <w:t>B-3 – Dot Leaders</w:t>
      </w:r>
    </w:p>
    <w:p w14:paraId="01EF87B0" w14:textId="71EBE4F2" w:rsidR="00DC4D8D" w:rsidRDefault="00DC4D8D" w:rsidP="00573164">
      <w:pPr>
        <w:spacing w:after="160"/>
      </w:pPr>
      <w:r>
        <w:tab/>
      </w:r>
    </w:p>
    <w:p w14:paraId="5D3521A2" w14:textId="77777777" w:rsidR="00DC4D8D" w:rsidRDefault="00DC4D8D" w:rsidP="0050562D">
      <w:pPr>
        <w:spacing w:after="160"/>
      </w:pPr>
    </w:p>
    <w:p w14:paraId="5A58349F" w14:textId="77777777" w:rsidR="00DC4D8D" w:rsidRDefault="00DC4D8D" w:rsidP="00674D30">
      <w:pPr>
        <w:spacing w:after="160"/>
      </w:pPr>
      <w:r>
        <w:t>Jennifer Smith</w:t>
      </w:r>
      <w:r>
        <w:tab/>
        <w:t>Tabby Brown</w:t>
      </w:r>
      <w:r>
        <w:tab/>
        <w:t>Emily Jones</w:t>
      </w:r>
      <w:r>
        <w:tab/>
        <w:t>Mary Grubler</w:t>
      </w:r>
    </w:p>
    <w:p w14:paraId="04E79068" w14:textId="77777777" w:rsidR="00DC4D8D" w:rsidRDefault="00DC4D8D" w:rsidP="00674D30">
      <w:pPr>
        <w:spacing w:after="160"/>
      </w:pPr>
      <w:r>
        <w:t>Tina White</w:t>
      </w:r>
      <w:r>
        <w:tab/>
        <w:t>Faith Gordon</w:t>
      </w:r>
      <w:r>
        <w:tab/>
        <w:t>Briley Lloyd</w:t>
      </w:r>
      <w:r>
        <w:tab/>
        <w:t>Samantha Ville</w:t>
      </w:r>
    </w:p>
    <w:p w14:paraId="429B94B0" w14:textId="77777777" w:rsidR="00DC4D8D" w:rsidRDefault="00DC4D8D" w:rsidP="00674D30">
      <w:pPr>
        <w:spacing w:after="160"/>
      </w:pPr>
      <w:r>
        <w:t>Latonya Winters</w:t>
      </w:r>
      <w:r>
        <w:tab/>
        <w:t>Ariana Gerrard</w:t>
      </w:r>
      <w:r>
        <w:tab/>
        <w:t>Janelle Livermore</w:t>
      </w:r>
      <w:r>
        <w:tab/>
        <w:t>Portia Hinkley</w:t>
      </w:r>
    </w:p>
    <w:p w14:paraId="65A3F289" w14:textId="77777777" w:rsidR="00DC4D8D" w:rsidRDefault="00DC4D8D" w:rsidP="0050562D">
      <w:pPr>
        <w:spacing w:after="160"/>
      </w:pPr>
    </w:p>
    <w:p w14:paraId="5D9C605D" w14:textId="74C9BA71" w:rsidR="00DC4D8D" w:rsidRDefault="00DC4D8D" w:rsidP="00674D30">
      <w:pPr>
        <w:spacing w:after="160"/>
      </w:pPr>
      <w:r>
        <w:t>Dorothy Gale</w:t>
      </w:r>
      <w:r>
        <w:tab/>
        <w:t>Judy Garland</w:t>
      </w:r>
    </w:p>
    <w:p w14:paraId="5329AD85" w14:textId="7A0285E5" w:rsidR="00DC4D8D" w:rsidRDefault="00DC4D8D" w:rsidP="00674D30">
      <w:pPr>
        <w:spacing w:after="160"/>
      </w:pPr>
      <w:r>
        <w:t>Wicked Witch of the West</w:t>
      </w:r>
      <w:r>
        <w:tab/>
        <w:t>Margaret Hamilton</w:t>
      </w:r>
    </w:p>
    <w:p w14:paraId="00F2AA13" w14:textId="4DD7A457" w:rsidR="00DC4D8D" w:rsidRDefault="00DC4D8D" w:rsidP="00674D30">
      <w:pPr>
        <w:spacing w:after="160"/>
      </w:pPr>
      <w:r>
        <w:t>The Tin Man</w:t>
      </w:r>
      <w:r>
        <w:tab/>
        <w:t>Jack Haley</w:t>
      </w:r>
    </w:p>
    <w:p w14:paraId="78735DCF" w14:textId="64C88B13" w:rsidR="00DC4D8D" w:rsidRDefault="00DC4D8D" w:rsidP="00674D30">
      <w:pPr>
        <w:spacing w:after="160"/>
      </w:pPr>
      <w:r>
        <w:t>The Scarecrow</w:t>
      </w:r>
      <w:r>
        <w:tab/>
        <w:t>Ray Bolger</w:t>
      </w:r>
    </w:p>
    <w:p w14:paraId="7CE2D644" w14:textId="7C8C4033" w:rsidR="00DC4D8D" w:rsidRDefault="00DC4D8D" w:rsidP="00674D30">
      <w:pPr>
        <w:spacing w:after="160"/>
      </w:pPr>
      <w:r>
        <w:t>The Cowardly Lion</w:t>
      </w:r>
      <w:r>
        <w:tab/>
        <w:t>Bert Lahr</w:t>
      </w:r>
    </w:p>
    <w:p w14:paraId="14BFC16D" w14:textId="2B87DEBD" w:rsidR="00DC4D8D" w:rsidRDefault="00DC4D8D" w:rsidP="00674D30">
      <w:pPr>
        <w:spacing w:after="160"/>
      </w:pPr>
      <w:r>
        <w:t>Professor Marvel/The Wizard</w:t>
      </w:r>
      <w:r>
        <w:tab/>
        <w:t>Frank Morgan</w:t>
      </w:r>
    </w:p>
    <w:p w14:paraId="7DBDCD35" w14:textId="75766C2D" w:rsidR="00BE10CF" w:rsidRDefault="00BE10CF" w:rsidP="0050562D">
      <w:pPr>
        <w:tabs>
          <w:tab w:val="left" w:pos="1440"/>
          <w:tab w:val="left" w:leader="dot" w:pos="7200"/>
        </w:tabs>
        <w:spacing w:after="160"/>
      </w:pPr>
    </w:p>
    <w:p w14:paraId="5B20F95A" w14:textId="2CBA2F53" w:rsidR="00BE10CF" w:rsidRPr="00692E99" w:rsidRDefault="00BE10CF" w:rsidP="0050562D">
      <w:pPr>
        <w:spacing w:after="160"/>
        <w:rPr>
          <w:b/>
          <w:bCs/>
          <w:sz w:val="28"/>
          <w:szCs w:val="28"/>
          <w:u w:val="single"/>
        </w:rPr>
      </w:pPr>
      <w:r w:rsidRPr="00692E99">
        <w:rPr>
          <w:b/>
          <w:bCs/>
          <w:sz w:val="28"/>
          <w:szCs w:val="28"/>
          <w:u w:val="single"/>
        </w:rPr>
        <w:t xml:space="preserve">B-4 </w:t>
      </w:r>
      <w:r w:rsidR="00692E99" w:rsidRPr="00692E99">
        <w:rPr>
          <w:b/>
          <w:bCs/>
          <w:sz w:val="28"/>
          <w:szCs w:val="28"/>
          <w:u w:val="single"/>
        </w:rPr>
        <w:t>–</w:t>
      </w:r>
      <w:r w:rsidRPr="00692E99">
        <w:rPr>
          <w:b/>
          <w:bCs/>
          <w:sz w:val="28"/>
          <w:szCs w:val="28"/>
          <w:u w:val="single"/>
        </w:rPr>
        <w:t xml:space="preserve"> </w:t>
      </w:r>
      <w:r w:rsidR="00692E99" w:rsidRPr="00692E99">
        <w:rPr>
          <w:b/>
          <w:bCs/>
          <w:sz w:val="28"/>
          <w:szCs w:val="28"/>
          <w:u w:val="single"/>
        </w:rPr>
        <w:t xml:space="preserve">End, Delete, </w:t>
      </w:r>
      <w:r w:rsidR="000E6AFE">
        <w:rPr>
          <w:b/>
          <w:bCs/>
          <w:sz w:val="28"/>
          <w:szCs w:val="28"/>
          <w:u w:val="single"/>
        </w:rPr>
        <w:t>Tab</w:t>
      </w:r>
    </w:p>
    <w:p w14:paraId="1EEA575C" w14:textId="540E6FF4" w:rsidR="00674D30" w:rsidRDefault="00DC4D8D" w:rsidP="00674D30">
      <w:pPr>
        <w:spacing w:after="160"/>
      </w:pPr>
      <w:r>
        <w:t>Hesketh, Valrie</w:t>
      </w:r>
    </w:p>
    <w:p w14:paraId="1826EDEA" w14:textId="48E9D947" w:rsidR="00674D30" w:rsidRDefault="00DC4D8D" w:rsidP="00674D30">
      <w:pPr>
        <w:spacing w:after="160"/>
      </w:pPr>
      <w:r>
        <w:t>Waterhouse, Brodie</w:t>
      </w:r>
    </w:p>
    <w:p w14:paraId="16BF423B" w14:textId="77777777" w:rsidR="007263DE" w:rsidRDefault="00DC4D8D" w:rsidP="00674D30">
      <w:pPr>
        <w:spacing w:after="160"/>
      </w:pPr>
      <w:r>
        <w:t>Meade, Kareen</w:t>
      </w:r>
    </w:p>
    <w:p w14:paraId="185CF842" w14:textId="3C0E96E2" w:rsidR="00674D30" w:rsidRDefault="00DC4D8D" w:rsidP="00674D30">
      <w:pPr>
        <w:spacing w:after="160"/>
      </w:pPr>
      <w:r>
        <w:t>Josephine, Ishaan</w:t>
      </w:r>
      <w:r>
        <w:tab/>
      </w:r>
    </w:p>
    <w:p w14:paraId="2ECD47F8" w14:textId="77777777" w:rsidR="007263DE" w:rsidRDefault="00DC4D8D" w:rsidP="00674D30">
      <w:pPr>
        <w:spacing w:after="160"/>
      </w:pPr>
      <w:r>
        <w:t>Crawley, Kim</w:t>
      </w:r>
    </w:p>
    <w:p w14:paraId="60CFC090" w14:textId="77777777" w:rsidR="007263DE" w:rsidRDefault="00DC4D8D" w:rsidP="00674D30">
      <w:pPr>
        <w:spacing w:after="160"/>
      </w:pPr>
      <w:r>
        <w:t>Hermann, Jefferson</w:t>
      </w:r>
    </w:p>
    <w:p w14:paraId="36C070C1" w14:textId="1D1B3FD6" w:rsidR="00674D30" w:rsidRDefault="00DC4D8D" w:rsidP="00674D30">
      <w:pPr>
        <w:spacing w:after="160"/>
      </w:pPr>
      <w:r>
        <w:t>Proctor, Mariela</w:t>
      </w:r>
    </w:p>
    <w:p w14:paraId="4989C429" w14:textId="396CC152" w:rsidR="00674D30" w:rsidRDefault="00DC4D8D" w:rsidP="00674D30">
      <w:pPr>
        <w:spacing w:after="160"/>
      </w:pPr>
      <w:r>
        <w:t>Walsh, Kenny</w:t>
      </w:r>
    </w:p>
    <w:p w14:paraId="6FBD389E" w14:textId="77777777" w:rsidR="007263DE" w:rsidRDefault="00DC4D8D" w:rsidP="00674D30">
      <w:pPr>
        <w:spacing w:after="160"/>
      </w:pPr>
      <w:r>
        <w:t>Maynard, Sherrill</w:t>
      </w:r>
    </w:p>
    <w:p w14:paraId="733495DC" w14:textId="0C428A38" w:rsidR="00674D30" w:rsidRDefault="00DC4D8D" w:rsidP="00674D30">
      <w:pPr>
        <w:spacing w:after="160"/>
      </w:pPr>
      <w:r>
        <w:t>Batt, Brantley</w:t>
      </w:r>
      <w:r>
        <w:tab/>
      </w:r>
    </w:p>
    <w:p w14:paraId="3E93F5BC" w14:textId="49320108" w:rsidR="00674D30" w:rsidRDefault="00DC4D8D" w:rsidP="00674D30">
      <w:pPr>
        <w:spacing w:after="160"/>
      </w:pPr>
      <w:r>
        <w:t>Courtenay, Tenley</w:t>
      </w:r>
    </w:p>
    <w:p w14:paraId="04D7C77D" w14:textId="276F538C" w:rsidR="00DC4D8D" w:rsidRDefault="00DC4D8D" w:rsidP="00674D30">
      <w:pPr>
        <w:spacing w:after="160"/>
      </w:pPr>
      <w:r>
        <w:t>Blight, Memphis</w:t>
      </w:r>
    </w:p>
    <w:p w14:paraId="0CCD13E8" w14:textId="77777777" w:rsidR="009A4F80" w:rsidRPr="0075680C" w:rsidRDefault="009A4F80" w:rsidP="009A4F80">
      <w:pPr>
        <w:rPr>
          <w:b/>
          <w:bCs/>
          <w:sz w:val="28"/>
          <w:szCs w:val="28"/>
          <w:u w:val="single"/>
        </w:rPr>
      </w:pPr>
      <w:r w:rsidRPr="0075680C">
        <w:rPr>
          <w:b/>
          <w:bCs/>
          <w:sz w:val="28"/>
          <w:szCs w:val="28"/>
          <w:u w:val="single"/>
        </w:rPr>
        <w:t>B-5 – Set Tabs Manually</w:t>
      </w:r>
    </w:p>
    <w:p w14:paraId="74E4E90A" w14:textId="328154B8" w:rsidR="009A4F80" w:rsidRDefault="009A4F80" w:rsidP="009A4F80">
      <w:pPr>
        <w:spacing w:after="160"/>
      </w:pPr>
      <w:r>
        <w:rPr>
          <w:noProof/>
        </w:rPr>
        <w:drawing>
          <wp:inline distT="0" distB="0" distL="0" distR="0" wp14:anchorId="269BDB7B" wp14:editId="443FBFD8">
            <wp:extent cx="6858000" cy="572135"/>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572135"/>
                    </a:xfrm>
                    <a:prstGeom prst="rect">
                      <a:avLst/>
                    </a:prstGeom>
                    <a:ln>
                      <a:solidFill>
                        <a:schemeClr val="tx1"/>
                      </a:solidFill>
                    </a:ln>
                  </pic:spPr>
                </pic:pic>
              </a:graphicData>
            </a:graphic>
          </wp:inline>
        </w:drawing>
      </w:r>
    </w:p>
    <w:p w14:paraId="23B50371" w14:textId="6506C026" w:rsidR="00692E99" w:rsidRPr="00692E99" w:rsidRDefault="00692E99" w:rsidP="0050562D">
      <w:pPr>
        <w:shd w:val="clear" w:color="auto" w:fill="11AF95"/>
        <w:spacing w:after="160"/>
        <w:jc w:val="center"/>
        <w:rPr>
          <w:b/>
          <w:bCs/>
          <w:color w:val="FFFFFF" w:themeColor="background1"/>
          <w:sz w:val="28"/>
          <w:szCs w:val="28"/>
        </w:rPr>
      </w:pPr>
      <w:r w:rsidRPr="00692E99">
        <w:rPr>
          <w:b/>
          <w:bCs/>
          <w:color w:val="FFFFFF" w:themeColor="background1"/>
          <w:sz w:val="28"/>
          <w:szCs w:val="28"/>
        </w:rPr>
        <w:t xml:space="preserve">Part </w:t>
      </w:r>
      <w:r>
        <w:rPr>
          <w:b/>
          <w:bCs/>
          <w:color w:val="FFFFFF" w:themeColor="background1"/>
          <w:sz w:val="28"/>
          <w:szCs w:val="28"/>
        </w:rPr>
        <w:t>C</w:t>
      </w:r>
      <w:r w:rsidRPr="00692E99">
        <w:rPr>
          <w:b/>
          <w:bCs/>
          <w:color w:val="FFFFFF" w:themeColor="background1"/>
          <w:sz w:val="28"/>
          <w:szCs w:val="28"/>
        </w:rPr>
        <w:t xml:space="preserve"> – </w:t>
      </w:r>
      <w:r>
        <w:rPr>
          <w:b/>
          <w:bCs/>
          <w:color w:val="FFFFFF" w:themeColor="background1"/>
          <w:sz w:val="28"/>
          <w:szCs w:val="28"/>
        </w:rPr>
        <w:t>Tables</w:t>
      </w:r>
    </w:p>
    <w:p w14:paraId="25B4DA6D" w14:textId="6F583469" w:rsidR="00BD5937" w:rsidRPr="006E7108" w:rsidRDefault="00692E99" w:rsidP="0050562D">
      <w:pPr>
        <w:spacing w:after="160"/>
        <w:rPr>
          <w:b/>
          <w:bCs/>
          <w:sz w:val="28"/>
          <w:szCs w:val="28"/>
          <w:u w:val="single"/>
        </w:rPr>
      </w:pPr>
      <w:r>
        <w:rPr>
          <w:b/>
          <w:bCs/>
          <w:sz w:val="28"/>
          <w:szCs w:val="28"/>
          <w:u w:val="single"/>
        </w:rPr>
        <w:lastRenderedPageBreak/>
        <w:t>C</w:t>
      </w:r>
      <w:r w:rsidR="00BD5937" w:rsidRPr="006E7108">
        <w:rPr>
          <w:b/>
          <w:bCs/>
          <w:sz w:val="28"/>
          <w:szCs w:val="28"/>
          <w:u w:val="single"/>
        </w:rPr>
        <w:t>-</w:t>
      </w:r>
      <w:r>
        <w:rPr>
          <w:b/>
          <w:bCs/>
          <w:sz w:val="28"/>
          <w:szCs w:val="28"/>
          <w:u w:val="single"/>
        </w:rPr>
        <w:t>1</w:t>
      </w:r>
      <w:r w:rsidR="00BD5937" w:rsidRPr="006E7108">
        <w:rPr>
          <w:b/>
          <w:bCs/>
          <w:sz w:val="28"/>
          <w:szCs w:val="28"/>
          <w:u w:val="single"/>
        </w:rPr>
        <w:t xml:space="preserve"> – </w:t>
      </w:r>
      <w:r>
        <w:rPr>
          <w:b/>
          <w:bCs/>
          <w:sz w:val="28"/>
          <w:szCs w:val="28"/>
          <w:u w:val="single"/>
        </w:rPr>
        <w:t>Delete/Create Tables, Split, Merge, Move, Shading</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74D30" w14:paraId="45214EEC" w14:textId="77777777" w:rsidTr="00674D30">
        <w:tc>
          <w:tcPr>
            <w:tcW w:w="1798" w:type="dxa"/>
          </w:tcPr>
          <w:p w14:paraId="3876B327" w14:textId="77777777" w:rsidR="00674D30" w:rsidRDefault="00674D30" w:rsidP="0050562D">
            <w:pPr>
              <w:spacing w:after="160"/>
            </w:pPr>
          </w:p>
        </w:tc>
        <w:tc>
          <w:tcPr>
            <w:tcW w:w="1798" w:type="dxa"/>
          </w:tcPr>
          <w:p w14:paraId="3CC3A441" w14:textId="77777777" w:rsidR="00674D30" w:rsidRDefault="00674D30" w:rsidP="0050562D">
            <w:pPr>
              <w:spacing w:after="160"/>
            </w:pPr>
          </w:p>
        </w:tc>
        <w:tc>
          <w:tcPr>
            <w:tcW w:w="1798" w:type="dxa"/>
          </w:tcPr>
          <w:p w14:paraId="38811739" w14:textId="77777777" w:rsidR="00674D30" w:rsidRDefault="00674D30" w:rsidP="0050562D">
            <w:pPr>
              <w:spacing w:after="160"/>
            </w:pPr>
          </w:p>
        </w:tc>
        <w:tc>
          <w:tcPr>
            <w:tcW w:w="1798" w:type="dxa"/>
          </w:tcPr>
          <w:p w14:paraId="4B64B5BB" w14:textId="77777777" w:rsidR="00674D30" w:rsidRDefault="00674D30" w:rsidP="0050562D">
            <w:pPr>
              <w:spacing w:after="160"/>
            </w:pPr>
          </w:p>
        </w:tc>
        <w:tc>
          <w:tcPr>
            <w:tcW w:w="1799" w:type="dxa"/>
          </w:tcPr>
          <w:p w14:paraId="719CA078" w14:textId="77777777" w:rsidR="00674D30" w:rsidRDefault="00674D30" w:rsidP="0050562D">
            <w:pPr>
              <w:spacing w:after="160"/>
            </w:pPr>
          </w:p>
        </w:tc>
        <w:tc>
          <w:tcPr>
            <w:tcW w:w="1799" w:type="dxa"/>
          </w:tcPr>
          <w:p w14:paraId="20C51E1F" w14:textId="77777777" w:rsidR="00674D30" w:rsidRDefault="00674D30" w:rsidP="0050562D">
            <w:pPr>
              <w:spacing w:after="160"/>
            </w:pPr>
          </w:p>
        </w:tc>
      </w:tr>
      <w:tr w:rsidR="00674D30" w14:paraId="4435E58B" w14:textId="77777777" w:rsidTr="00674D30">
        <w:tc>
          <w:tcPr>
            <w:tcW w:w="1798" w:type="dxa"/>
          </w:tcPr>
          <w:p w14:paraId="29DD8E66" w14:textId="77777777" w:rsidR="00674D30" w:rsidRDefault="00674D30" w:rsidP="0050562D">
            <w:pPr>
              <w:spacing w:after="160"/>
            </w:pPr>
          </w:p>
        </w:tc>
        <w:tc>
          <w:tcPr>
            <w:tcW w:w="1798" w:type="dxa"/>
          </w:tcPr>
          <w:p w14:paraId="33ACB0A7" w14:textId="77777777" w:rsidR="00674D30" w:rsidRDefault="00674D30" w:rsidP="0050562D">
            <w:pPr>
              <w:spacing w:after="160"/>
            </w:pPr>
          </w:p>
        </w:tc>
        <w:tc>
          <w:tcPr>
            <w:tcW w:w="1798" w:type="dxa"/>
          </w:tcPr>
          <w:p w14:paraId="0301C918" w14:textId="77777777" w:rsidR="00674D30" w:rsidRDefault="00674D30" w:rsidP="0050562D">
            <w:pPr>
              <w:spacing w:after="160"/>
            </w:pPr>
          </w:p>
        </w:tc>
        <w:tc>
          <w:tcPr>
            <w:tcW w:w="1798" w:type="dxa"/>
          </w:tcPr>
          <w:p w14:paraId="768C49B3" w14:textId="77777777" w:rsidR="00674D30" w:rsidRDefault="00674D30" w:rsidP="0050562D">
            <w:pPr>
              <w:spacing w:after="160"/>
            </w:pPr>
          </w:p>
        </w:tc>
        <w:tc>
          <w:tcPr>
            <w:tcW w:w="1799" w:type="dxa"/>
          </w:tcPr>
          <w:p w14:paraId="7EF449C4" w14:textId="77777777" w:rsidR="00674D30" w:rsidRDefault="00674D30" w:rsidP="0050562D">
            <w:pPr>
              <w:spacing w:after="160"/>
            </w:pPr>
          </w:p>
        </w:tc>
        <w:tc>
          <w:tcPr>
            <w:tcW w:w="1799" w:type="dxa"/>
          </w:tcPr>
          <w:p w14:paraId="7CBEF124" w14:textId="77777777" w:rsidR="00674D30" w:rsidRDefault="00674D30" w:rsidP="0050562D">
            <w:pPr>
              <w:spacing w:after="160"/>
            </w:pPr>
          </w:p>
        </w:tc>
      </w:tr>
      <w:tr w:rsidR="00674D30" w14:paraId="66CD3089" w14:textId="77777777" w:rsidTr="00674D30">
        <w:tc>
          <w:tcPr>
            <w:tcW w:w="1798" w:type="dxa"/>
          </w:tcPr>
          <w:p w14:paraId="62B3DBE3" w14:textId="77777777" w:rsidR="00674D30" w:rsidRDefault="00674D30" w:rsidP="0050562D">
            <w:pPr>
              <w:spacing w:after="160"/>
            </w:pPr>
          </w:p>
        </w:tc>
        <w:tc>
          <w:tcPr>
            <w:tcW w:w="1798" w:type="dxa"/>
          </w:tcPr>
          <w:p w14:paraId="29077DDD" w14:textId="77777777" w:rsidR="00674D30" w:rsidRDefault="00674D30" w:rsidP="0050562D">
            <w:pPr>
              <w:spacing w:after="160"/>
            </w:pPr>
          </w:p>
        </w:tc>
        <w:tc>
          <w:tcPr>
            <w:tcW w:w="1798" w:type="dxa"/>
          </w:tcPr>
          <w:p w14:paraId="1F745E6E" w14:textId="77777777" w:rsidR="00674D30" w:rsidRDefault="00674D30" w:rsidP="0050562D">
            <w:pPr>
              <w:spacing w:after="160"/>
            </w:pPr>
          </w:p>
        </w:tc>
        <w:tc>
          <w:tcPr>
            <w:tcW w:w="1798" w:type="dxa"/>
          </w:tcPr>
          <w:p w14:paraId="4E575EF4" w14:textId="77777777" w:rsidR="00674D30" w:rsidRDefault="00674D30" w:rsidP="0050562D">
            <w:pPr>
              <w:spacing w:after="160"/>
            </w:pPr>
          </w:p>
        </w:tc>
        <w:tc>
          <w:tcPr>
            <w:tcW w:w="1799" w:type="dxa"/>
          </w:tcPr>
          <w:p w14:paraId="08E28AF0" w14:textId="77777777" w:rsidR="00674D30" w:rsidRDefault="00674D30" w:rsidP="0050562D">
            <w:pPr>
              <w:spacing w:after="160"/>
            </w:pPr>
          </w:p>
        </w:tc>
        <w:tc>
          <w:tcPr>
            <w:tcW w:w="1799" w:type="dxa"/>
          </w:tcPr>
          <w:p w14:paraId="75F8D9EC" w14:textId="77777777" w:rsidR="00674D30" w:rsidRDefault="00674D30" w:rsidP="0050562D">
            <w:pPr>
              <w:spacing w:after="160"/>
            </w:pPr>
          </w:p>
        </w:tc>
      </w:tr>
    </w:tbl>
    <w:p w14:paraId="75063CDC" w14:textId="2579D824" w:rsidR="00B422C1" w:rsidRDefault="00B422C1" w:rsidP="0050562D">
      <w:pPr>
        <w:spacing w:after="160"/>
        <w:rPr>
          <w:color w:val="1F4E79" w:themeColor="accent5" w:themeShade="80"/>
        </w:rPr>
      </w:pPr>
    </w:p>
    <w:p w14:paraId="32827E03" w14:textId="77777777" w:rsidR="00661F45" w:rsidRPr="006E7108" w:rsidRDefault="00661F45" w:rsidP="00661F45">
      <w:pPr>
        <w:rPr>
          <w:b/>
          <w:bCs/>
          <w:sz w:val="28"/>
          <w:szCs w:val="28"/>
          <w:u w:val="single"/>
        </w:rPr>
      </w:pPr>
      <w:r>
        <w:rPr>
          <w:b/>
          <w:bCs/>
          <w:sz w:val="28"/>
          <w:szCs w:val="28"/>
          <w:u w:val="single"/>
        </w:rPr>
        <w:t>C</w:t>
      </w:r>
      <w:r w:rsidRPr="006E7108">
        <w:rPr>
          <w:b/>
          <w:bCs/>
          <w:sz w:val="28"/>
          <w:szCs w:val="28"/>
          <w:u w:val="single"/>
        </w:rPr>
        <w:t>-</w:t>
      </w:r>
      <w:r>
        <w:rPr>
          <w:b/>
          <w:bCs/>
          <w:sz w:val="28"/>
          <w:szCs w:val="28"/>
          <w:u w:val="single"/>
        </w:rPr>
        <w:t>2</w:t>
      </w:r>
      <w:r w:rsidRPr="006E7108">
        <w:rPr>
          <w:b/>
          <w:bCs/>
          <w:sz w:val="28"/>
          <w:szCs w:val="28"/>
          <w:u w:val="single"/>
        </w:rPr>
        <w:t xml:space="preserve"> – </w:t>
      </w:r>
      <w:r>
        <w:rPr>
          <w:b/>
          <w:bCs/>
          <w:sz w:val="28"/>
          <w:szCs w:val="28"/>
          <w:u w:val="single"/>
        </w:rPr>
        <w:t>Staggered</w:t>
      </w:r>
    </w:p>
    <w:p w14:paraId="372193CC" w14:textId="1E66D208" w:rsidR="00B422C1" w:rsidRDefault="00B422C1" w:rsidP="0050562D">
      <w:pPr>
        <w:spacing w:after="160"/>
        <w:rPr>
          <w:color w:val="1F4E79" w:themeColor="accent5" w:themeShade="80"/>
        </w:rPr>
      </w:pPr>
    </w:p>
    <w:p w14:paraId="66579647" w14:textId="149C869D" w:rsidR="00692E99" w:rsidRPr="006E7108" w:rsidRDefault="00692E99" w:rsidP="0050562D">
      <w:pPr>
        <w:spacing w:after="160"/>
        <w:rPr>
          <w:b/>
          <w:bCs/>
          <w:sz w:val="28"/>
          <w:szCs w:val="28"/>
          <w:u w:val="single"/>
        </w:rPr>
      </w:pPr>
      <w:r>
        <w:rPr>
          <w:b/>
          <w:bCs/>
          <w:sz w:val="28"/>
          <w:szCs w:val="28"/>
          <w:u w:val="single"/>
        </w:rPr>
        <w:t>C</w:t>
      </w:r>
      <w:r w:rsidRPr="006E7108">
        <w:rPr>
          <w:b/>
          <w:bCs/>
          <w:sz w:val="28"/>
          <w:szCs w:val="28"/>
          <w:u w:val="single"/>
        </w:rPr>
        <w:t>-</w:t>
      </w:r>
      <w:r>
        <w:rPr>
          <w:b/>
          <w:bCs/>
          <w:sz w:val="28"/>
          <w:szCs w:val="28"/>
          <w:u w:val="single"/>
        </w:rPr>
        <w:t>3</w:t>
      </w:r>
      <w:r w:rsidRPr="006E7108">
        <w:rPr>
          <w:b/>
          <w:bCs/>
          <w:sz w:val="28"/>
          <w:szCs w:val="28"/>
          <w:u w:val="single"/>
        </w:rPr>
        <w:t xml:space="preserve"> – </w:t>
      </w:r>
      <w:r>
        <w:rPr>
          <w:b/>
          <w:bCs/>
          <w:sz w:val="28"/>
          <w:szCs w:val="28"/>
          <w:u w:val="single"/>
        </w:rPr>
        <w:t>Convert to Text/Table</w:t>
      </w:r>
    </w:p>
    <w:p w14:paraId="6841D34D" w14:textId="61A1DCDA" w:rsidR="00692E99" w:rsidRDefault="00692E99" w:rsidP="0050562D">
      <w:pPr>
        <w:tabs>
          <w:tab w:val="left" w:pos="2880"/>
          <w:tab w:val="left" w:pos="5760"/>
          <w:tab w:val="left" w:pos="8640"/>
        </w:tabs>
        <w:spacing w:after="160"/>
      </w:pPr>
    </w:p>
    <w:tbl>
      <w:tblPr>
        <w:tblStyle w:val="TableGrid"/>
        <w:tblW w:w="0" w:type="auto"/>
        <w:tblLook w:val="04A0" w:firstRow="1" w:lastRow="0" w:firstColumn="1" w:lastColumn="0" w:noHBand="0" w:noVBand="1"/>
      </w:tblPr>
      <w:tblGrid>
        <w:gridCol w:w="1345"/>
        <w:gridCol w:w="1440"/>
        <w:gridCol w:w="1620"/>
        <w:gridCol w:w="1890"/>
      </w:tblGrid>
      <w:tr w:rsidR="00674D30" w:rsidRPr="00674D30" w14:paraId="72406D1B" w14:textId="77777777" w:rsidTr="00674D30">
        <w:tc>
          <w:tcPr>
            <w:tcW w:w="1345" w:type="dxa"/>
          </w:tcPr>
          <w:p w14:paraId="15F6E90F" w14:textId="2AF1A43C" w:rsidR="00674D30" w:rsidRPr="00674D30" w:rsidRDefault="00674D30" w:rsidP="00674D30">
            <w:pPr>
              <w:spacing w:after="160"/>
            </w:pPr>
          </w:p>
        </w:tc>
        <w:tc>
          <w:tcPr>
            <w:tcW w:w="1440" w:type="dxa"/>
          </w:tcPr>
          <w:p w14:paraId="3C57AA5C" w14:textId="1F9895EC" w:rsidR="00674D30" w:rsidRPr="00674D30" w:rsidRDefault="00674D30" w:rsidP="00674D30">
            <w:pPr>
              <w:spacing w:after="160"/>
            </w:pPr>
            <w:r w:rsidRPr="00674D30">
              <w:t xml:space="preserve"> Room 4</w:t>
            </w:r>
          </w:p>
        </w:tc>
        <w:tc>
          <w:tcPr>
            <w:tcW w:w="1620" w:type="dxa"/>
          </w:tcPr>
          <w:p w14:paraId="0A2F50F5" w14:textId="3BBC3582" w:rsidR="00674D30" w:rsidRPr="00674D30" w:rsidRDefault="00674D30" w:rsidP="00674D30">
            <w:pPr>
              <w:spacing w:after="160"/>
            </w:pPr>
            <w:r w:rsidRPr="00674D30">
              <w:t>Room 6</w:t>
            </w:r>
          </w:p>
        </w:tc>
        <w:tc>
          <w:tcPr>
            <w:tcW w:w="1890" w:type="dxa"/>
          </w:tcPr>
          <w:p w14:paraId="5441900F" w14:textId="3E5D8D99" w:rsidR="00674D30" w:rsidRPr="00674D30" w:rsidRDefault="00674D30" w:rsidP="00674D30">
            <w:pPr>
              <w:spacing w:after="160"/>
            </w:pPr>
            <w:r w:rsidRPr="00674D30">
              <w:t>Room 10</w:t>
            </w:r>
          </w:p>
        </w:tc>
      </w:tr>
      <w:tr w:rsidR="00674D30" w:rsidRPr="00674D30" w14:paraId="3A476AF2" w14:textId="77777777" w:rsidTr="00674D30">
        <w:tc>
          <w:tcPr>
            <w:tcW w:w="1345" w:type="dxa"/>
          </w:tcPr>
          <w:p w14:paraId="2CA6A6F6" w14:textId="77777777" w:rsidR="00674D30" w:rsidRPr="00674D30" w:rsidRDefault="00674D30" w:rsidP="00674D30">
            <w:pPr>
              <w:spacing w:after="160"/>
            </w:pPr>
            <w:r w:rsidRPr="00674D30">
              <w:t>3:00</w:t>
            </w:r>
          </w:p>
        </w:tc>
        <w:tc>
          <w:tcPr>
            <w:tcW w:w="1440" w:type="dxa"/>
          </w:tcPr>
          <w:p w14:paraId="105FF27A" w14:textId="77777777" w:rsidR="00674D30" w:rsidRPr="00674D30" w:rsidRDefault="00674D30" w:rsidP="00674D30">
            <w:pPr>
              <w:spacing w:after="160"/>
            </w:pPr>
            <w:r w:rsidRPr="00674D30">
              <w:t>Mr. Jones</w:t>
            </w:r>
          </w:p>
        </w:tc>
        <w:tc>
          <w:tcPr>
            <w:tcW w:w="1620" w:type="dxa"/>
          </w:tcPr>
          <w:p w14:paraId="4BE5F442" w14:textId="77777777" w:rsidR="00674D30" w:rsidRPr="00674D30" w:rsidRDefault="00674D30" w:rsidP="00674D30">
            <w:pPr>
              <w:spacing w:after="160"/>
            </w:pPr>
            <w:r w:rsidRPr="00674D30">
              <w:t>Mrs. Smith</w:t>
            </w:r>
          </w:p>
        </w:tc>
        <w:tc>
          <w:tcPr>
            <w:tcW w:w="1890" w:type="dxa"/>
          </w:tcPr>
          <w:p w14:paraId="4FD85BD2" w14:textId="77777777" w:rsidR="00674D30" w:rsidRPr="00674D30" w:rsidRDefault="00674D30" w:rsidP="00674D30">
            <w:pPr>
              <w:spacing w:after="160"/>
            </w:pPr>
            <w:r w:rsidRPr="00674D30">
              <w:t>Mr. Edwards</w:t>
            </w:r>
          </w:p>
        </w:tc>
      </w:tr>
      <w:tr w:rsidR="00674D30" w:rsidRPr="00674D30" w14:paraId="2E87594D" w14:textId="77777777" w:rsidTr="00674D30">
        <w:tc>
          <w:tcPr>
            <w:tcW w:w="1345" w:type="dxa"/>
          </w:tcPr>
          <w:p w14:paraId="60DE8FB7" w14:textId="77777777" w:rsidR="00674D30" w:rsidRPr="00674D30" w:rsidRDefault="00674D30" w:rsidP="00674D30">
            <w:pPr>
              <w:spacing w:after="160"/>
            </w:pPr>
            <w:r w:rsidRPr="00674D30">
              <w:t>4:00</w:t>
            </w:r>
          </w:p>
        </w:tc>
        <w:tc>
          <w:tcPr>
            <w:tcW w:w="1440" w:type="dxa"/>
          </w:tcPr>
          <w:p w14:paraId="553C5C76" w14:textId="77777777" w:rsidR="00674D30" w:rsidRPr="00674D30" w:rsidRDefault="00674D30" w:rsidP="00674D30">
            <w:pPr>
              <w:spacing w:after="160"/>
            </w:pPr>
            <w:r w:rsidRPr="00674D30">
              <w:t>Mr. Luago</w:t>
            </w:r>
          </w:p>
        </w:tc>
        <w:tc>
          <w:tcPr>
            <w:tcW w:w="1620" w:type="dxa"/>
          </w:tcPr>
          <w:p w14:paraId="07B3F3D0" w14:textId="77777777" w:rsidR="00674D30" w:rsidRPr="00674D30" w:rsidRDefault="00674D30" w:rsidP="00674D30">
            <w:pPr>
              <w:spacing w:after="160"/>
            </w:pPr>
            <w:r w:rsidRPr="00674D30">
              <w:t>Mrs. Esperson</w:t>
            </w:r>
          </w:p>
        </w:tc>
        <w:tc>
          <w:tcPr>
            <w:tcW w:w="1890" w:type="dxa"/>
          </w:tcPr>
          <w:p w14:paraId="1D9D16FB" w14:textId="77777777" w:rsidR="00674D30" w:rsidRPr="00674D30" w:rsidRDefault="00674D30" w:rsidP="00674D30">
            <w:pPr>
              <w:spacing w:after="160"/>
            </w:pPr>
            <w:r w:rsidRPr="00674D30">
              <w:t>Miss Willis</w:t>
            </w:r>
          </w:p>
        </w:tc>
      </w:tr>
      <w:tr w:rsidR="00674D30" w:rsidRPr="00674D30" w14:paraId="5700BFEB" w14:textId="77777777" w:rsidTr="00674D30">
        <w:tc>
          <w:tcPr>
            <w:tcW w:w="1345" w:type="dxa"/>
          </w:tcPr>
          <w:p w14:paraId="1979A8B4" w14:textId="77777777" w:rsidR="00674D30" w:rsidRPr="00674D30" w:rsidRDefault="00674D30" w:rsidP="00674D30">
            <w:pPr>
              <w:spacing w:after="160"/>
            </w:pPr>
            <w:r w:rsidRPr="00674D30">
              <w:t>5:00</w:t>
            </w:r>
          </w:p>
        </w:tc>
        <w:tc>
          <w:tcPr>
            <w:tcW w:w="1440" w:type="dxa"/>
          </w:tcPr>
          <w:p w14:paraId="6B49D109" w14:textId="77777777" w:rsidR="00674D30" w:rsidRPr="00674D30" w:rsidRDefault="00674D30" w:rsidP="00674D30">
            <w:pPr>
              <w:spacing w:after="160"/>
            </w:pPr>
            <w:r w:rsidRPr="00674D30">
              <w:t>Mr. Lopez</w:t>
            </w:r>
          </w:p>
        </w:tc>
        <w:tc>
          <w:tcPr>
            <w:tcW w:w="1620" w:type="dxa"/>
          </w:tcPr>
          <w:p w14:paraId="09E549B3" w14:textId="77777777" w:rsidR="00674D30" w:rsidRPr="00674D30" w:rsidRDefault="00674D30" w:rsidP="00674D30">
            <w:pPr>
              <w:spacing w:after="160"/>
            </w:pPr>
            <w:r w:rsidRPr="00674D30">
              <w:t>Ms. Smith</w:t>
            </w:r>
          </w:p>
        </w:tc>
        <w:tc>
          <w:tcPr>
            <w:tcW w:w="1890" w:type="dxa"/>
          </w:tcPr>
          <w:p w14:paraId="3C48FC38" w14:textId="77777777" w:rsidR="00674D30" w:rsidRPr="00674D30" w:rsidRDefault="00674D30" w:rsidP="00674D30">
            <w:pPr>
              <w:spacing w:after="160"/>
            </w:pPr>
            <w:r w:rsidRPr="00674D30">
              <w:t>Mrs. Tanaka</w:t>
            </w:r>
          </w:p>
        </w:tc>
      </w:tr>
    </w:tbl>
    <w:p w14:paraId="4435F939" w14:textId="6311F24B" w:rsidR="00692E99" w:rsidRDefault="00692E99" w:rsidP="0050562D">
      <w:pPr>
        <w:spacing w:after="160"/>
      </w:pPr>
    </w:p>
    <w:p w14:paraId="78362DDD" w14:textId="77777777" w:rsidR="00692E99" w:rsidRDefault="00692E99" w:rsidP="0050562D">
      <w:pPr>
        <w:spacing w:after="160"/>
      </w:pPr>
    </w:p>
    <w:p w14:paraId="4CA71C07" w14:textId="3F15481D" w:rsidR="00692E99" w:rsidRDefault="00692E99" w:rsidP="0050562D">
      <w:pPr>
        <w:spacing w:after="160"/>
        <w:rPr>
          <w:b/>
          <w:bCs/>
          <w:sz w:val="28"/>
          <w:szCs w:val="28"/>
          <w:u w:val="single"/>
        </w:rPr>
      </w:pPr>
      <w:r w:rsidRPr="00692E99">
        <w:rPr>
          <w:b/>
          <w:bCs/>
          <w:sz w:val="28"/>
          <w:szCs w:val="28"/>
          <w:u w:val="single"/>
        </w:rPr>
        <w:t>C-4 – Table Layout</w:t>
      </w:r>
    </w:p>
    <w:tbl>
      <w:tblPr>
        <w:tblStyle w:val="TableGrid"/>
        <w:tblW w:w="0" w:type="auto"/>
        <w:tblLook w:val="04A0" w:firstRow="1" w:lastRow="0" w:firstColumn="1" w:lastColumn="0" w:noHBand="0" w:noVBand="1"/>
      </w:tblPr>
      <w:tblGrid>
        <w:gridCol w:w="445"/>
        <w:gridCol w:w="990"/>
        <w:gridCol w:w="1080"/>
        <w:gridCol w:w="5220"/>
        <w:gridCol w:w="1800"/>
        <w:gridCol w:w="810"/>
        <w:gridCol w:w="445"/>
      </w:tblGrid>
      <w:tr w:rsidR="00692E99" w14:paraId="0A8F5DCB" w14:textId="77777777" w:rsidTr="00674D30">
        <w:tc>
          <w:tcPr>
            <w:tcW w:w="445" w:type="dxa"/>
            <w:shd w:val="clear" w:color="auto" w:fill="F7CAAC" w:themeFill="accent2" w:themeFillTint="66"/>
          </w:tcPr>
          <w:p w14:paraId="6261C0A8" w14:textId="77777777" w:rsidR="00692E99" w:rsidRDefault="00692E99" w:rsidP="0050562D">
            <w:pPr>
              <w:spacing w:after="160"/>
              <w:rPr>
                <w:b/>
                <w:bCs/>
                <w:sz w:val="28"/>
                <w:szCs w:val="28"/>
                <w:u w:val="single"/>
              </w:rPr>
            </w:pPr>
          </w:p>
        </w:tc>
        <w:tc>
          <w:tcPr>
            <w:tcW w:w="990" w:type="dxa"/>
          </w:tcPr>
          <w:p w14:paraId="5B28E2E4" w14:textId="77777777" w:rsidR="00692E99" w:rsidRDefault="00692E99" w:rsidP="0050562D">
            <w:pPr>
              <w:spacing w:after="160"/>
              <w:rPr>
                <w:b/>
                <w:bCs/>
                <w:sz w:val="28"/>
                <w:szCs w:val="28"/>
                <w:u w:val="single"/>
              </w:rPr>
            </w:pPr>
          </w:p>
        </w:tc>
        <w:tc>
          <w:tcPr>
            <w:tcW w:w="1080" w:type="dxa"/>
          </w:tcPr>
          <w:p w14:paraId="4A953A51" w14:textId="77777777" w:rsidR="00692E99" w:rsidRDefault="00692E99" w:rsidP="0050562D">
            <w:pPr>
              <w:spacing w:after="160"/>
              <w:rPr>
                <w:b/>
                <w:bCs/>
                <w:sz w:val="28"/>
                <w:szCs w:val="28"/>
                <w:u w:val="single"/>
              </w:rPr>
            </w:pPr>
          </w:p>
        </w:tc>
        <w:tc>
          <w:tcPr>
            <w:tcW w:w="5220" w:type="dxa"/>
          </w:tcPr>
          <w:p w14:paraId="59EB0812" w14:textId="77777777" w:rsidR="00692E99" w:rsidRDefault="00692E99" w:rsidP="0050562D">
            <w:pPr>
              <w:spacing w:after="160"/>
              <w:rPr>
                <w:b/>
                <w:bCs/>
                <w:sz w:val="28"/>
                <w:szCs w:val="28"/>
                <w:u w:val="single"/>
              </w:rPr>
            </w:pPr>
          </w:p>
        </w:tc>
        <w:tc>
          <w:tcPr>
            <w:tcW w:w="1800" w:type="dxa"/>
          </w:tcPr>
          <w:p w14:paraId="28A181CB" w14:textId="77777777" w:rsidR="00692E99" w:rsidRDefault="00692E99" w:rsidP="0050562D">
            <w:pPr>
              <w:spacing w:after="160"/>
              <w:rPr>
                <w:b/>
                <w:bCs/>
                <w:sz w:val="28"/>
                <w:szCs w:val="28"/>
                <w:u w:val="single"/>
              </w:rPr>
            </w:pPr>
          </w:p>
        </w:tc>
        <w:tc>
          <w:tcPr>
            <w:tcW w:w="810" w:type="dxa"/>
          </w:tcPr>
          <w:p w14:paraId="56FD07C2" w14:textId="77777777" w:rsidR="00692E99" w:rsidRDefault="00692E99" w:rsidP="0050562D">
            <w:pPr>
              <w:spacing w:after="160"/>
              <w:rPr>
                <w:b/>
                <w:bCs/>
                <w:sz w:val="28"/>
                <w:szCs w:val="28"/>
                <w:u w:val="single"/>
              </w:rPr>
            </w:pPr>
          </w:p>
        </w:tc>
        <w:tc>
          <w:tcPr>
            <w:tcW w:w="445" w:type="dxa"/>
            <w:shd w:val="clear" w:color="auto" w:fill="F7CAAC" w:themeFill="accent2" w:themeFillTint="66"/>
          </w:tcPr>
          <w:p w14:paraId="441F9476" w14:textId="77777777" w:rsidR="00692E99" w:rsidRDefault="00692E99" w:rsidP="0050562D">
            <w:pPr>
              <w:spacing w:after="160"/>
              <w:rPr>
                <w:b/>
                <w:bCs/>
                <w:sz w:val="28"/>
                <w:szCs w:val="28"/>
                <w:u w:val="single"/>
              </w:rPr>
            </w:pPr>
          </w:p>
        </w:tc>
      </w:tr>
      <w:tr w:rsidR="00692E99" w14:paraId="438F4408" w14:textId="77777777" w:rsidTr="00674D30">
        <w:tc>
          <w:tcPr>
            <w:tcW w:w="445" w:type="dxa"/>
            <w:shd w:val="clear" w:color="auto" w:fill="F7CAAC" w:themeFill="accent2" w:themeFillTint="66"/>
          </w:tcPr>
          <w:p w14:paraId="390DEFF1" w14:textId="77777777" w:rsidR="00692E99" w:rsidRDefault="00692E99" w:rsidP="0050562D">
            <w:pPr>
              <w:spacing w:after="160"/>
              <w:rPr>
                <w:b/>
                <w:bCs/>
                <w:sz w:val="28"/>
                <w:szCs w:val="28"/>
                <w:u w:val="single"/>
              </w:rPr>
            </w:pPr>
          </w:p>
        </w:tc>
        <w:tc>
          <w:tcPr>
            <w:tcW w:w="990" w:type="dxa"/>
          </w:tcPr>
          <w:p w14:paraId="66BAB70E" w14:textId="77777777" w:rsidR="00692E99" w:rsidRDefault="00692E99" w:rsidP="0050562D">
            <w:pPr>
              <w:spacing w:after="160"/>
              <w:rPr>
                <w:b/>
                <w:bCs/>
                <w:sz w:val="28"/>
                <w:szCs w:val="28"/>
                <w:u w:val="single"/>
              </w:rPr>
            </w:pPr>
          </w:p>
        </w:tc>
        <w:tc>
          <w:tcPr>
            <w:tcW w:w="1080" w:type="dxa"/>
          </w:tcPr>
          <w:p w14:paraId="240D915E" w14:textId="77777777" w:rsidR="00692E99" w:rsidRDefault="00692E99" w:rsidP="0050562D">
            <w:pPr>
              <w:spacing w:after="160"/>
              <w:rPr>
                <w:b/>
                <w:bCs/>
                <w:sz w:val="28"/>
                <w:szCs w:val="28"/>
                <w:u w:val="single"/>
              </w:rPr>
            </w:pPr>
          </w:p>
        </w:tc>
        <w:tc>
          <w:tcPr>
            <w:tcW w:w="5220" w:type="dxa"/>
          </w:tcPr>
          <w:p w14:paraId="378E9199" w14:textId="77777777" w:rsidR="00692E99" w:rsidRDefault="00692E99" w:rsidP="0050562D">
            <w:pPr>
              <w:spacing w:after="160"/>
              <w:rPr>
                <w:b/>
                <w:bCs/>
                <w:sz w:val="28"/>
                <w:szCs w:val="28"/>
                <w:u w:val="single"/>
              </w:rPr>
            </w:pPr>
          </w:p>
        </w:tc>
        <w:tc>
          <w:tcPr>
            <w:tcW w:w="1800" w:type="dxa"/>
          </w:tcPr>
          <w:p w14:paraId="73747B3D" w14:textId="77777777" w:rsidR="00692E99" w:rsidRDefault="00692E99" w:rsidP="0050562D">
            <w:pPr>
              <w:spacing w:after="160"/>
              <w:rPr>
                <w:b/>
                <w:bCs/>
                <w:sz w:val="28"/>
                <w:szCs w:val="28"/>
                <w:u w:val="single"/>
              </w:rPr>
            </w:pPr>
          </w:p>
        </w:tc>
        <w:tc>
          <w:tcPr>
            <w:tcW w:w="810" w:type="dxa"/>
          </w:tcPr>
          <w:p w14:paraId="56A8B923" w14:textId="77777777" w:rsidR="00692E99" w:rsidRDefault="00692E99" w:rsidP="0050562D">
            <w:pPr>
              <w:spacing w:after="160"/>
              <w:rPr>
                <w:b/>
                <w:bCs/>
                <w:sz w:val="28"/>
                <w:szCs w:val="28"/>
                <w:u w:val="single"/>
              </w:rPr>
            </w:pPr>
          </w:p>
        </w:tc>
        <w:tc>
          <w:tcPr>
            <w:tcW w:w="445" w:type="dxa"/>
            <w:shd w:val="clear" w:color="auto" w:fill="F7CAAC" w:themeFill="accent2" w:themeFillTint="66"/>
          </w:tcPr>
          <w:p w14:paraId="21D355CC" w14:textId="77777777" w:rsidR="00692E99" w:rsidRDefault="00692E99" w:rsidP="0050562D">
            <w:pPr>
              <w:spacing w:after="160"/>
              <w:rPr>
                <w:b/>
                <w:bCs/>
                <w:sz w:val="28"/>
                <w:szCs w:val="28"/>
                <w:u w:val="single"/>
              </w:rPr>
            </w:pPr>
          </w:p>
        </w:tc>
      </w:tr>
    </w:tbl>
    <w:p w14:paraId="386163BA" w14:textId="081CE182" w:rsidR="00692E99" w:rsidRDefault="00692E99" w:rsidP="0050562D">
      <w:pPr>
        <w:spacing w:after="160"/>
      </w:pPr>
    </w:p>
    <w:tbl>
      <w:tblPr>
        <w:tblStyle w:val="TableGrid"/>
        <w:tblW w:w="0" w:type="auto"/>
        <w:tblLook w:val="04A0" w:firstRow="1" w:lastRow="0" w:firstColumn="1" w:lastColumn="0" w:noHBand="0" w:noVBand="1"/>
      </w:tblPr>
      <w:tblGrid>
        <w:gridCol w:w="1075"/>
        <w:gridCol w:w="1214"/>
        <w:gridCol w:w="316"/>
        <w:gridCol w:w="1260"/>
        <w:gridCol w:w="2067"/>
        <w:gridCol w:w="2163"/>
        <w:gridCol w:w="266"/>
        <w:gridCol w:w="2074"/>
        <w:gridCol w:w="355"/>
      </w:tblGrid>
      <w:tr w:rsidR="00BA0D22" w:rsidRPr="00BA0D22" w14:paraId="569205DB" w14:textId="6BDC09EA" w:rsidTr="00BA0D22">
        <w:tc>
          <w:tcPr>
            <w:tcW w:w="10790" w:type="dxa"/>
            <w:gridSpan w:val="9"/>
          </w:tcPr>
          <w:p w14:paraId="6C8BBC6D" w14:textId="7CF04500" w:rsidR="00BA0D22" w:rsidRPr="00BA0D22" w:rsidRDefault="00BA0D22" w:rsidP="0050562D">
            <w:pPr>
              <w:spacing w:after="160"/>
              <w:jc w:val="center"/>
              <w:rPr>
                <w:b/>
                <w:bCs/>
                <w:sz w:val="32"/>
                <w:szCs w:val="32"/>
              </w:rPr>
            </w:pPr>
            <w:r w:rsidRPr="00BA0D22">
              <w:rPr>
                <w:b/>
                <w:bCs/>
                <w:sz w:val="32"/>
                <w:szCs w:val="32"/>
              </w:rPr>
              <w:t>Work Schedule</w:t>
            </w:r>
          </w:p>
        </w:tc>
      </w:tr>
      <w:tr w:rsidR="00BA0D22" w14:paraId="2702F903" w14:textId="34B20963" w:rsidTr="00674D30">
        <w:tc>
          <w:tcPr>
            <w:tcW w:w="1075" w:type="dxa"/>
          </w:tcPr>
          <w:p w14:paraId="3AF794E6" w14:textId="77777777" w:rsidR="00BA0D22" w:rsidRDefault="00BA0D22" w:rsidP="0050562D">
            <w:pPr>
              <w:spacing w:after="160"/>
            </w:pPr>
            <w:r>
              <w:t>Tiffany</w:t>
            </w:r>
          </w:p>
        </w:tc>
        <w:tc>
          <w:tcPr>
            <w:tcW w:w="1214" w:type="dxa"/>
            <w:shd w:val="clear" w:color="auto" w:fill="auto"/>
          </w:tcPr>
          <w:p w14:paraId="47181C70" w14:textId="77777777" w:rsidR="00BA0D22" w:rsidRDefault="00BA0D22" w:rsidP="0050562D">
            <w:pPr>
              <w:spacing w:after="160"/>
            </w:pPr>
          </w:p>
        </w:tc>
        <w:tc>
          <w:tcPr>
            <w:tcW w:w="316" w:type="dxa"/>
            <w:shd w:val="clear" w:color="auto" w:fill="auto"/>
          </w:tcPr>
          <w:p w14:paraId="0307C936" w14:textId="77777777" w:rsidR="00BA0D22" w:rsidRDefault="00BA0D22" w:rsidP="0050562D">
            <w:pPr>
              <w:spacing w:after="160"/>
            </w:pPr>
          </w:p>
        </w:tc>
        <w:tc>
          <w:tcPr>
            <w:tcW w:w="1260" w:type="dxa"/>
            <w:shd w:val="clear" w:color="auto" w:fill="auto"/>
          </w:tcPr>
          <w:p w14:paraId="5CBECBE5" w14:textId="77777777" w:rsidR="00BA0D22" w:rsidRDefault="00BA0D22" w:rsidP="0050562D">
            <w:pPr>
              <w:spacing w:after="160"/>
            </w:pPr>
          </w:p>
        </w:tc>
        <w:tc>
          <w:tcPr>
            <w:tcW w:w="2067" w:type="dxa"/>
            <w:shd w:val="clear" w:color="auto" w:fill="auto"/>
          </w:tcPr>
          <w:p w14:paraId="1EA101A3" w14:textId="77777777" w:rsidR="00BA0D22" w:rsidRDefault="00BA0D22" w:rsidP="0050562D">
            <w:pPr>
              <w:spacing w:after="160"/>
            </w:pPr>
          </w:p>
        </w:tc>
        <w:tc>
          <w:tcPr>
            <w:tcW w:w="2163" w:type="dxa"/>
            <w:shd w:val="clear" w:color="auto" w:fill="auto"/>
          </w:tcPr>
          <w:p w14:paraId="21C894D8" w14:textId="77777777" w:rsidR="00BA0D22" w:rsidRDefault="00BA0D22" w:rsidP="0050562D">
            <w:pPr>
              <w:spacing w:after="160"/>
            </w:pPr>
          </w:p>
        </w:tc>
        <w:tc>
          <w:tcPr>
            <w:tcW w:w="266" w:type="dxa"/>
            <w:shd w:val="clear" w:color="auto" w:fill="auto"/>
          </w:tcPr>
          <w:p w14:paraId="2D1EEEF6" w14:textId="77777777" w:rsidR="00BA0D22" w:rsidRDefault="00BA0D22" w:rsidP="0050562D">
            <w:pPr>
              <w:spacing w:after="160"/>
            </w:pPr>
          </w:p>
        </w:tc>
        <w:tc>
          <w:tcPr>
            <w:tcW w:w="2074" w:type="dxa"/>
            <w:shd w:val="clear" w:color="auto" w:fill="auto"/>
          </w:tcPr>
          <w:p w14:paraId="16C21E99" w14:textId="77777777" w:rsidR="00BA0D22" w:rsidRDefault="00BA0D22" w:rsidP="0050562D">
            <w:pPr>
              <w:spacing w:after="160"/>
            </w:pPr>
          </w:p>
        </w:tc>
        <w:tc>
          <w:tcPr>
            <w:tcW w:w="355" w:type="dxa"/>
            <w:shd w:val="clear" w:color="auto" w:fill="auto"/>
          </w:tcPr>
          <w:p w14:paraId="301C9525" w14:textId="77777777" w:rsidR="00BA0D22" w:rsidRDefault="00BA0D22" w:rsidP="0050562D">
            <w:pPr>
              <w:spacing w:after="160"/>
            </w:pPr>
          </w:p>
        </w:tc>
      </w:tr>
      <w:tr w:rsidR="00BA0D22" w14:paraId="792D15ED" w14:textId="539283CF" w:rsidTr="00674D30">
        <w:tc>
          <w:tcPr>
            <w:tcW w:w="1075" w:type="dxa"/>
          </w:tcPr>
          <w:p w14:paraId="3817BA10" w14:textId="77777777" w:rsidR="00BA0D22" w:rsidRDefault="00BA0D22" w:rsidP="0050562D">
            <w:pPr>
              <w:spacing w:after="160"/>
            </w:pPr>
            <w:r>
              <w:t>Jordan</w:t>
            </w:r>
          </w:p>
        </w:tc>
        <w:tc>
          <w:tcPr>
            <w:tcW w:w="1214" w:type="dxa"/>
            <w:shd w:val="clear" w:color="auto" w:fill="auto"/>
          </w:tcPr>
          <w:p w14:paraId="0149C6B7" w14:textId="77777777" w:rsidR="00BA0D22" w:rsidRDefault="00BA0D22" w:rsidP="0050562D">
            <w:pPr>
              <w:spacing w:after="160"/>
            </w:pPr>
          </w:p>
        </w:tc>
        <w:tc>
          <w:tcPr>
            <w:tcW w:w="316" w:type="dxa"/>
            <w:shd w:val="clear" w:color="auto" w:fill="auto"/>
          </w:tcPr>
          <w:p w14:paraId="0659183A" w14:textId="77777777" w:rsidR="00BA0D22" w:rsidRDefault="00BA0D22" w:rsidP="0050562D">
            <w:pPr>
              <w:spacing w:after="160"/>
            </w:pPr>
          </w:p>
        </w:tc>
        <w:tc>
          <w:tcPr>
            <w:tcW w:w="1260" w:type="dxa"/>
            <w:shd w:val="clear" w:color="auto" w:fill="auto"/>
          </w:tcPr>
          <w:p w14:paraId="23030FF6" w14:textId="77777777" w:rsidR="00BA0D22" w:rsidRDefault="00BA0D22" w:rsidP="0050562D">
            <w:pPr>
              <w:spacing w:after="160"/>
            </w:pPr>
          </w:p>
        </w:tc>
        <w:tc>
          <w:tcPr>
            <w:tcW w:w="2067" w:type="dxa"/>
            <w:shd w:val="clear" w:color="auto" w:fill="auto"/>
          </w:tcPr>
          <w:p w14:paraId="478819C1" w14:textId="77777777" w:rsidR="00BA0D22" w:rsidRDefault="00BA0D22" w:rsidP="0050562D">
            <w:pPr>
              <w:spacing w:after="160"/>
            </w:pPr>
          </w:p>
        </w:tc>
        <w:tc>
          <w:tcPr>
            <w:tcW w:w="2163" w:type="dxa"/>
            <w:shd w:val="clear" w:color="auto" w:fill="auto"/>
          </w:tcPr>
          <w:p w14:paraId="4B50E34E" w14:textId="77777777" w:rsidR="00BA0D22" w:rsidRDefault="00BA0D22" w:rsidP="0050562D">
            <w:pPr>
              <w:spacing w:after="160"/>
            </w:pPr>
          </w:p>
        </w:tc>
        <w:tc>
          <w:tcPr>
            <w:tcW w:w="266" w:type="dxa"/>
            <w:shd w:val="clear" w:color="auto" w:fill="auto"/>
          </w:tcPr>
          <w:p w14:paraId="36D76E19" w14:textId="77777777" w:rsidR="00BA0D22" w:rsidRDefault="00BA0D22" w:rsidP="0050562D">
            <w:pPr>
              <w:spacing w:after="160"/>
            </w:pPr>
          </w:p>
        </w:tc>
        <w:tc>
          <w:tcPr>
            <w:tcW w:w="2074" w:type="dxa"/>
            <w:shd w:val="clear" w:color="auto" w:fill="auto"/>
          </w:tcPr>
          <w:p w14:paraId="01A77D04" w14:textId="77777777" w:rsidR="00BA0D22" w:rsidRDefault="00BA0D22" w:rsidP="0050562D">
            <w:pPr>
              <w:spacing w:after="160"/>
            </w:pPr>
          </w:p>
        </w:tc>
        <w:tc>
          <w:tcPr>
            <w:tcW w:w="355" w:type="dxa"/>
            <w:shd w:val="clear" w:color="auto" w:fill="auto"/>
          </w:tcPr>
          <w:p w14:paraId="1173C451" w14:textId="77777777" w:rsidR="00BA0D22" w:rsidRDefault="00BA0D22" w:rsidP="0050562D">
            <w:pPr>
              <w:spacing w:after="160"/>
            </w:pPr>
          </w:p>
        </w:tc>
      </w:tr>
      <w:tr w:rsidR="00674D30" w14:paraId="7D4CFFFF" w14:textId="213F244E" w:rsidTr="00674D30">
        <w:tc>
          <w:tcPr>
            <w:tcW w:w="1075" w:type="dxa"/>
          </w:tcPr>
          <w:p w14:paraId="51AF2932" w14:textId="77777777" w:rsidR="00674D30" w:rsidRDefault="00674D30" w:rsidP="0050562D">
            <w:pPr>
              <w:spacing w:after="160"/>
            </w:pPr>
            <w:r>
              <w:t>Michael</w:t>
            </w:r>
          </w:p>
        </w:tc>
        <w:tc>
          <w:tcPr>
            <w:tcW w:w="1214" w:type="dxa"/>
            <w:shd w:val="clear" w:color="auto" w:fill="auto"/>
          </w:tcPr>
          <w:p w14:paraId="3CA377AC" w14:textId="77777777" w:rsidR="00674D30" w:rsidRDefault="00674D30" w:rsidP="0050562D">
            <w:pPr>
              <w:spacing w:after="160"/>
              <w:jc w:val="center"/>
            </w:pPr>
          </w:p>
        </w:tc>
        <w:tc>
          <w:tcPr>
            <w:tcW w:w="316" w:type="dxa"/>
            <w:shd w:val="clear" w:color="auto" w:fill="auto"/>
          </w:tcPr>
          <w:p w14:paraId="6632D720" w14:textId="77777777" w:rsidR="00674D30" w:rsidRDefault="00674D30" w:rsidP="0050562D">
            <w:pPr>
              <w:spacing w:after="160"/>
              <w:jc w:val="center"/>
            </w:pPr>
          </w:p>
        </w:tc>
        <w:tc>
          <w:tcPr>
            <w:tcW w:w="1260" w:type="dxa"/>
            <w:shd w:val="clear" w:color="auto" w:fill="auto"/>
          </w:tcPr>
          <w:p w14:paraId="4773D811" w14:textId="77777777" w:rsidR="00674D30" w:rsidRDefault="00674D30" w:rsidP="0050562D">
            <w:pPr>
              <w:spacing w:after="160"/>
              <w:jc w:val="center"/>
            </w:pPr>
          </w:p>
        </w:tc>
        <w:tc>
          <w:tcPr>
            <w:tcW w:w="2067" w:type="dxa"/>
            <w:shd w:val="clear" w:color="auto" w:fill="auto"/>
          </w:tcPr>
          <w:p w14:paraId="4234DE2A" w14:textId="77777777" w:rsidR="00674D30" w:rsidRDefault="00674D30" w:rsidP="0050562D">
            <w:pPr>
              <w:spacing w:after="160"/>
              <w:jc w:val="center"/>
            </w:pPr>
          </w:p>
        </w:tc>
        <w:tc>
          <w:tcPr>
            <w:tcW w:w="2163" w:type="dxa"/>
            <w:shd w:val="clear" w:color="auto" w:fill="auto"/>
          </w:tcPr>
          <w:p w14:paraId="013BD0DF" w14:textId="77777777" w:rsidR="00674D30" w:rsidRDefault="00674D30" w:rsidP="0050562D">
            <w:pPr>
              <w:spacing w:after="160"/>
              <w:jc w:val="center"/>
            </w:pPr>
          </w:p>
        </w:tc>
        <w:tc>
          <w:tcPr>
            <w:tcW w:w="266" w:type="dxa"/>
            <w:shd w:val="clear" w:color="auto" w:fill="auto"/>
          </w:tcPr>
          <w:p w14:paraId="6EC8A5CB" w14:textId="77777777" w:rsidR="00674D30" w:rsidRDefault="00674D30" w:rsidP="0050562D">
            <w:pPr>
              <w:spacing w:after="160"/>
              <w:jc w:val="center"/>
            </w:pPr>
          </w:p>
        </w:tc>
        <w:tc>
          <w:tcPr>
            <w:tcW w:w="2074" w:type="dxa"/>
            <w:shd w:val="clear" w:color="auto" w:fill="auto"/>
          </w:tcPr>
          <w:p w14:paraId="228D5216" w14:textId="77777777" w:rsidR="00674D30" w:rsidRDefault="00674D30" w:rsidP="0050562D">
            <w:pPr>
              <w:spacing w:after="160"/>
              <w:jc w:val="center"/>
            </w:pPr>
          </w:p>
        </w:tc>
        <w:tc>
          <w:tcPr>
            <w:tcW w:w="355" w:type="dxa"/>
            <w:shd w:val="clear" w:color="auto" w:fill="auto"/>
          </w:tcPr>
          <w:p w14:paraId="0A989D12" w14:textId="3A49CF53" w:rsidR="00674D30" w:rsidRDefault="00674D30" w:rsidP="0050562D">
            <w:pPr>
              <w:spacing w:after="160"/>
              <w:jc w:val="center"/>
            </w:pPr>
          </w:p>
        </w:tc>
      </w:tr>
      <w:tr w:rsidR="00674D30" w14:paraId="29C3C357" w14:textId="1BCE6F81" w:rsidTr="00674D30">
        <w:tc>
          <w:tcPr>
            <w:tcW w:w="1075" w:type="dxa"/>
          </w:tcPr>
          <w:p w14:paraId="0E05DC51" w14:textId="77777777" w:rsidR="00674D30" w:rsidRDefault="00674D30" w:rsidP="0050562D">
            <w:pPr>
              <w:spacing w:after="160"/>
            </w:pPr>
            <w:r>
              <w:t>Afton</w:t>
            </w:r>
          </w:p>
        </w:tc>
        <w:tc>
          <w:tcPr>
            <w:tcW w:w="1214" w:type="dxa"/>
            <w:shd w:val="clear" w:color="auto" w:fill="auto"/>
          </w:tcPr>
          <w:p w14:paraId="11E1BA83" w14:textId="77777777" w:rsidR="00674D30" w:rsidRDefault="00674D30" w:rsidP="0050562D">
            <w:pPr>
              <w:spacing w:after="160"/>
            </w:pPr>
          </w:p>
        </w:tc>
        <w:tc>
          <w:tcPr>
            <w:tcW w:w="316" w:type="dxa"/>
            <w:shd w:val="clear" w:color="auto" w:fill="auto"/>
          </w:tcPr>
          <w:p w14:paraId="1BBCF814" w14:textId="6A46B6F2" w:rsidR="00674D30" w:rsidRDefault="00674D30" w:rsidP="0050562D">
            <w:pPr>
              <w:spacing w:after="160"/>
            </w:pPr>
          </w:p>
        </w:tc>
        <w:tc>
          <w:tcPr>
            <w:tcW w:w="1260" w:type="dxa"/>
            <w:shd w:val="clear" w:color="auto" w:fill="auto"/>
          </w:tcPr>
          <w:p w14:paraId="3B85CB7E" w14:textId="77777777" w:rsidR="00674D30" w:rsidRDefault="00674D30" w:rsidP="0050562D">
            <w:pPr>
              <w:spacing w:after="160"/>
            </w:pPr>
          </w:p>
        </w:tc>
        <w:tc>
          <w:tcPr>
            <w:tcW w:w="2067" w:type="dxa"/>
            <w:shd w:val="clear" w:color="auto" w:fill="auto"/>
          </w:tcPr>
          <w:p w14:paraId="16DC6B68" w14:textId="77777777" w:rsidR="00674D30" w:rsidRDefault="00674D30" w:rsidP="0050562D">
            <w:pPr>
              <w:spacing w:after="160"/>
            </w:pPr>
          </w:p>
        </w:tc>
        <w:tc>
          <w:tcPr>
            <w:tcW w:w="2163" w:type="dxa"/>
            <w:shd w:val="clear" w:color="auto" w:fill="auto"/>
          </w:tcPr>
          <w:p w14:paraId="211124F6" w14:textId="77777777" w:rsidR="00674D30" w:rsidRDefault="00674D30" w:rsidP="0050562D">
            <w:pPr>
              <w:spacing w:after="160"/>
            </w:pPr>
          </w:p>
        </w:tc>
        <w:tc>
          <w:tcPr>
            <w:tcW w:w="266" w:type="dxa"/>
            <w:shd w:val="clear" w:color="auto" w:fill="auto"/>
          </w:tcPr>
          <w:p w14:paraId="59986D48" w14:textId="77777777" w:rsidR="00674D30" w:rsidRDefault="00674D30" w:rsidP="0050562D">
            <w:pPr>
              <w:spacing w:after="160"/>
            </w:pPr>
          </w:p>
        </w:tc>
        <w:tc>
          <w:tcPr>
            <w:tcW w:w="2074" w:type="dxa"/>
            <w:shd w:val="clear" w:color="auto" w:fill="auto"/>
          </w:tcPr>
          <w:p w14:paraId="47A55B4E" w14:textId="77777777" w:rsidR="00674D30" w:rsidRDefault="00674D30" w:rsidP="0050562D">
            <w:pPr>
              <w:spacing w:after="160"/>
            </w:pPr>
          </w:p>
        </w:tc>
        <w:tc>
          <w:tcPr>
            <w:tcW w:w="355" w:type="dxa"/>
            <w:shd w:val="clear" w:color="auto" w:fill="auto"/>
          </w:tcPr>
          <w:p w14:paraId="2DAC8FF6" w14:textId="77777777" w:rsidR="00674D30" w:rsidRDefault="00674D30" w:rsidP="0050562D">
            <w:pPr>
              <w:spacing w:after="160"/>
            </w:pPr>
          </w:p>
        </w:tc>
      </w:tr>
      <w:tr w:rsidR="00BA0D22" w14:paraId="00C746D5" w14:textId="501B94ED" w:rsidTr="00674D30">
        <w:tc>
          <w:tcPr>
            <w:tcW w:w="1075" w:type="dxa"/>
          </w:tcPr>
          <w:p w14:paraId="5629AF81" w14:textId="77777777" w:rsidR="00BA0D22" w:rsidRDefault="00BA0D22" w:rsidP="0050562D">
            <w:pPr>
              <w:spacing w:after="160"/>
            </w:pPr>
            <w:r>
              <w:t>Desirae</w:t>
            </w:r>
          </w:p>
        </w:tc>
        <w:tc>
          <w:tcPr>
            <w:tcW w:w="1214" w:type="dxa"/>
            <w:shd w:val="clear" w:color="auto" w:fill="auto"/>
          </w:tcPr>
          <w:p w14:paraId="183ECBF8" w14:textId="77777777" w:rsidR="00BA0D22" w:rsidRDefault="00BA0D22" w:rsidP="0050562D">
            <w:pPr>
              <w:spacing w:after="160"/>
            </w:pPr>
          </w:p>
        </w:tc>
        <w:tc>
          <w:tcPr>
            <w:tcW w:w="316" w:type="dxa"/>
            <w:shd w:val="clear" w:color="auto" w:fill="auto"/>
          </w:tcPr>
          <w:p w14:paraId="3C23B658" w14:textId="77777777" w:rsidR="00BA0D22" w:rsidRDefault="00BA0D22" w:rsidP="0050562D">
            <w:pPr>
              <w:spacing w:after="160"/>
            </w:pPr>
          </w:p>
        </w:tc>
        <w:tc>
          <w:tcPr>
            <w:tcW w:w="1260" w:type="dxa"/>
            <w:shd w:val="clear" w:color="auto" w:fill="auto"/>
          </w:tcPr>
          <w:p w14:paraId="41173239" w14:textId="77777777" w:rsidR="00BA0D22" w:rsidRDefault="00BA0D22" w:rsidP="0050562D">
            <w:pPr>
              <w:spacing w:after="160"/>
            </w:pPr>
          </w:p>
        </w:tc>
        <w:tc>
          <w:tcPr>
            <w:tcW w:w="2067" w:type="dxa"/>
            <w:shd w:val="clear" w:color="auto" w:fill="auto"/>
          </w:tcPr>
          <w:p w14:paraId="31EE8FE5" w14:textId="77777777" w:rsidR="00BA0D22" w:rsidRDefault="00BA0D22" w:rsidP="0050562D">
            <w:pPr>
              <w:spacing w:after="160"/>
            </w:pPr>
          </w:p>
        </w:tc>
        <w:tc>
          <w:tcPr>
            <w:tcW w:w="2163" w:type="dxa"/>
            <w:shd w:val="clear" w:color="auto" w:fill="auto"/>
          </w:tcPr>
          <w:p w14:paraId="28132035" w14:textId="77777777" w:rsidR="00BA0D22" w:rsidRDefault="00BA0D22" w:rsidP="0050562D">
            <w:pPr>
              <w:spacing w:after="160"/>
            </w:pPr>
          </w:p>
        </w:tc>
        <w:tc>
          <w:tcPr>
            <w:tcW w:w="266" w:type="dxa"/>
            <w:shd w:val="clear" w:color="auto" w:fill="auto"/>
          </w:tcPr>
          <w:p w14:paraId="4D2D29A7" w14:textId="77777777" w:rsidR="00BA0D22" w:rsidRDefault="00BA0D22" w:rsidP="0050562D">
            <w:pPr>
              <w:spacing w:after="160"/>
            </w:pPr>
          </w:p>
        </w:tc>
        <w:tc>
          <w:tcPr>
            <w:tcW w:w="2074" w:type="dxa"/>
            <w:shd w:val="clear" w:color="auto" w:fill="auto"/>
          </w:tcPr>
          <w:p w14:paraId="58A3D88A" w14:textId="77777777" w:rsidR="00BA0D22" w:rsidRDefault="00BA0D22" w:rsidP="0050562D">
            <w:pPr>
              <w:spacing w:after="160"/>
            </w:pPr>
          </w:p>
        </w:tc>
        <w:tc>
          <w:tcPr>
            <w:tcW w:w="355" w:type="dxa"/>
            <w:shd w:val="clear" w:color="auto" w:fill="auto"/>
          </w:tcPr>
          <w:p w14:paraId="20B6FD0D" w14:textId="77777777" w:rsidR="00BA0D22" w:rsidRDefault="00BA0D22" w:rsidP="0050562D">
            <w:pPr>
              <w:spacing w:after="160"/>
            </w:pPr>
          </w:p>
        </w:tc>
      </w:tr>
    </w:tbl>
    <w:p w14:paraId="38A7B00A" w14:textId="61AF59C0" w:rsidR="00692E99" w:rsidRDefault="00692E99" w:rsidP="0050562D">
      <w:pPr>
        <w:spacing w:after="160"/>
      </w:pPr>
    </w:p>
    <w:tbl>
      <w:tblPr>
        <w:tblStyle w:val="TableGrid"/>
        <w:tblW w:w="0" w:type="auto"/>
        <w:tblLook w:val="04A0" w:firstRow="1" w:lastRow="0" w:firstColumn="1" w:lastColumn="0" w:noHBand="0" w:noVBand="1"/>
      </w:tblPr>
      <w:tblGrid>
        <w:gridCol w:w="2158"/>
        <w:gridCol w:w="2158"/>
        <w:gridCol w:w="2158"/>
        <w:gridCol w:w="2158"/>
        <w:gridCol w:w="2158"/>
      </w:tblGrid>
      <w:tr w:rsidR="00674D30" w14:paraId="60801FA4" w14:textId="77777777" w:rsidTr="00674D30">
        <w:tc>
          <w:tcPr>
            <w:tcW w:w="2158" w:type="dxa"/>
          </w:tcPr>
          <w:p w14:paraId="657B6FDB" w14:textId="66DF0645" w:rsidR="00674D30" w:rsidRDefault="00674D30" w:rsidP="00674D30">
            <w:pPr>
              <w:spacing w:after="160"/>
            </w:pPr>
            <w:r w:rsidRPr="00407E80">
              <w:t>Name</w:t>
            </w:r>
          </w:p>
        </w:tc>
        <w:tc>
          <w:tcPr>
            <w:tcW w:w="2158" w:type="dxa"/>
          </w:tcPr>
          <w:p w14:paraId="4B7F1853" w14:textId="15008186" w:rsidR="00674D30" w:rsidRDefault="00674D30" w:rsidP="00674D30">
            <w:pPr>
              <w:spacing w:after="160"/>
            </w:pPr>
            <w:r w:rsidRPr="00407E80">
              <w:t>City</w:t>
            </w:r>
          </w:p>
        </w:tc>
        <w:tc>
          <w:tcPr>
            <w:tcW w:w="2158" w:type="dxa"/>
          </w:tcPr>
          <w:p w14:paraId="65D4F3FA" w14:textId="4F75C034" w:rsidR="00674D30" w:rsidRDefault="00674D30" w:rsidP="00674D30">
            <w:pPr>
              <w:spacing w:after="160"/>
            </w:pPr>
            <w:r w:rsidRPr="00407E80">
              <w:t>State</w:t>
            </w:r>
          </w:p>
        </w:tc>
        <w:tc>
          <w:tcPr>
            <w:tcW w:w="2158" w:type="dxa"/>
          </w:tcPr>
          <w:p w14:paraId="35A0B721" w14:textId="735B7283" w:rsidR="00674D30" w:rsidRDefault="00674D30" w:rsidP="00674D30">
            <w:pPr>
              <w:spacing w:after="160"/>
            </w:pPr>
            <w:r w:rsidRPr="00407E80">
              <w:t>Agent</w:t>
            </w:r>
          </w:p>
        </w:tc>
        <w:tc>
          <w:tcPr>
            <w:tcW w:w="2158" w:type="dxa"/>
          </w:tcPr>
          <w:p w14:paraId="719E49BF" w14:textId="164513D0" w:rsidR="00674D30" w:rsidRDefault="00674D30" w:rsidP="00674D30">
            <w:pPr>
              <w:spacing w:after="160"/>
            </w:pPr>
            <w:r w:rsidRPr="00407E80">
              <w:t>Amount Owed</w:t>
            </w:r>
          </w:p>
        </w:tc>
      </w:tr>
      <w:tr w:rsidR="00674D30" w14:paraId="199103B5" w14:textId="77777777" w:rsidTr="00674D30">
        <w:tc>
          <w:tcPr>
            <w:tcW w:w="2158" w:type="dxa"/>
          </w:tcPr>
          <w:p w14:paraId="2E4ACF24" w14:textId="7315CEBA" w:rsidR="00674D30" w:rsidRDefault="00674D30" w:rsidP="00674D30">
            <w:pPr>
              <w:spacing w:after="160"/>
            </w:pPr>
            <w:r w:rsidRPr="00407E80">
              <w:t>Johnson, Wayne</w:t>
            </w:r>
          </w:p>
        </w:tc>
        <w:tc>
          <w:tcPr>
            <w:tcW w:w="2158" w:type="dxa"/>
          </w:tcPr>
          <w:p w14:paraId="06F95586" w14:textId="26A8B04E" w:rsidR="00674D30" w:rsidRDefault="00674D30" w:rsidP="00674D30">
            <w:pPr>
              <w:spacing w:after="160"/>
            </w:pPr>
            <w:r w:rsidRPr="00407E80">
              <w:t>Nashville</w:t>
            </w:r>
          </w:p>
        </w:tc>
        <w:tc>
          <w:tcPr>
            <w:tcW w:w="2158" w:type="dxa"/>
          </w:tcPr>
          <w:p w14:paraId="2652A70F" w14:textId="30806832" w:rsidR="00674D30" w:rsidRDefault="00674D30" w:rsidP="00674D30">
            <w:pPr>
              <w:spacing w:after="160"/>
            </w:pPr>
            <w:r w:rsidRPr="00407E80">
              <w:t>TN</w:t>
            </w:r>
          </w:p>
        </w:tc>
        <w:tc>
          <w:tcPr>
            <w:tcW w:w="2158" w:type="dxa"/>
          </w:tcPr>
          <w:p w14:paraId="4BDFB8D3" w14:textId="492A010F" w:rsidR="00674D30" w:rsidRDefault="00674D30" w:rsidP="00674D30">
            <w:pPr>
              <w:spacing w:after="160"/>
            </w:pPr>
            <w:r w:rsidRPr="00407E80">
              <w:t>Bentley Moulton</w:t>
            </w:r>
          </w:p>
        </w:tc>
        <w:tc>
          <w:tcPr>
            <w:tcW w:w="2158" w:type="dxa"/>
          </w:tcPr>
          <w:p w14:paraId="60C25057" w14:textId="6B776D72" w:rsidR="00674D30" w:rsidRDefault="00674D30" w:rsidP="00674D30">
            <w:pPr>
              <w:spacing w:after="160"/>
            </w:pPr>
            <w:r w:rsidRPr="00407E80">
              <w:t>$15,545.32</w:t>
            </w:r>
          </w:p>
        </w:tc>
      </w:tr>
      <w:tr w:rsidR="00674D30" w14:paraId="1E30F04E" w14:textId="77777777" w:rsidTr="00674D30">
        <w:tc>
          <w:tcPr>
            <w:tcW w:w="2158" w:type="dxa"/>
          </w:tcPr>
          <w:p w14:paraId="6B47F205" w14:textId="5FAE95D0" w:rsidR="00674D30" w:rsidRDefault="00674D30" w:rsidP="00674D30">
            <w:pPr>
              <w:spacing w:after="160"/>
            </w:pPr>
            <w:r w:rsidRPr="00407E80">
              <w:t>Stark, Gianni</w:t>
            </w:r>
          </w:p>
        </w:tc>
        <w:tc>
          <w:tcPr>
            <w:tcW w:w="2158" w:type="dxa"/>
          </w:tcPr>
          <w:p w14:paraId="421C9DA8" w14:textId="47B63FE1" w:rsidR="00674D30" w:rsidRDefault="00674D30" w:rsidP="00674D30">
            <w:pPr>
              <w:spacing w:after="160"/>
            </w:pPr>
            <w:r w:rsidRPr="00407E80">
              <w:t>Huntsville</w:t>
            </w:r>
          </w:p>
        </w:tc>
        <w:tc>
          <w:tcPr>
            <w:tcW w:w="2158" w:type="dxa"/>
          </w:tcPr>
          <w:p w14:paraId="5ED908FA" w14:textId="35BD631F" w:rsidR="00674D30" w:rsidRDefault="00674D30" w:rsidP="00674D30">
            <w:pPr>
              <w:spacing w:after="160"/>
            </w:pPr>
            <w:r w:rsidRPr="00407E80">
              <w:t>AL</w:t>
            </w:r>
          </w:p>
        </w:tc>
        <w:tc>
          <w:tcPr>
            <w:tcW w:w="2158" w:type="dxa"/>
          </w:tcPr>
          <w:p w14:paraId="473A3B95" w14:textId="3D906192" w:rsidR="00674D30" w:rsidRDefault="00674D30" w:rsidP="00674D30">
            <w:pPr>
              <w:spacing w:after="160"/>
            </w:pPr>
            <w:r w:rsidRPr="00407E80">
              <w:t>Bentley Moulton</w:t>
            </w:r>
          </w:p>
        </w:tc>
        <w:tc>
          <w:tcPr>
            <w:tcW w:w="2158" w:type="dxa"/>
          </w:tcPr>
          <w:p w14:paraId="200C9806" w14:textId="66FBF88D" w:rsidR="00674D30" w:rsidRDefault="00674D30" w:rsidP="00674D30">
            <w:pPr>
              <w:spacing w:after="160"/>
            </w:pPr>
            <w:r w:rsidRPr="00407E80">
              <w:t>$2,454.12</w:t>
            </w:r>
          </w:p>
        </w:tc>
      </w:tr>
      <w:tr w:rsidR="00674D30" w14:paraId="27A581B8" w14:textId="77777777" w:rsidTr="00674D30">
        <w:tc>
          <w:tcPr>
            <w:tcW w:w="2158" w:type="dxa"/>
          </w:tcPr>
          <w:p w14:paraId="567F96CF" w14:textId="6B7B233E" w:rsidR="00674D30" w:rsidRDefault="00674D30" w:rsidP="00674D30">
            <w:pPr>
              <w:spacing w:after="160"/>
            </w:pPr>
            <w:r w:rsidRPr="00407E80">
              <w:t>Sutherland, Dax</w:t>
            </w:r>
          </w:p>
        </w:tc>
        <w:tc>
          <w:tcPr>
            <w:tcW w:w="2158" w:type="dxa"/>
          </w:tcPr>
          <w:p w14:paraId="77C95F0F" w14:textId="6E04028C" w:rsidR="00674D30" w:rsidRDefault="00674D30" w:rsidP="00674D30">
            <w:pPr>
              <w:spacing w:after="160"/>
            </w:pPr>
            <w:r w:rsidRPr="00407E80">
              <w:t>Nashville</w:t>
            </w:r>
          </w:p>
        </w:tc>
        <w:tc>
          <w:tcPr>
            <w:tcW w:w="2158" w:type="dxa"/>
          </w:tcPr>
          <w:p w14:paraId="0350B6D1" w14:textId="2AE2ACF9" w:rsidR="00674D30" w:rsidRDefault="00674D30" w:rsidP="00674D30">
            <w:pPr>
              <w:spacing w:after="160"/>
            </w:pPr>
            <w:r w:rsidRPr="00407E80">
              <w:t>TN</w:t>
            </w:r>
          </w:p>
        </w:tc>
        <w:tc>
          <w:tcPr>
            <w:tcW w:w="2158" w:type="dxa"/>
          </w:tcPr>
          <w:p w14:paraId="4A8226D9" w14:textId="55128687" w:rsidR="00674D30" w:rsidRDefault="00674D30" w:rsidP="00674D30">
            <w:pPr>
              <w:spacing w:after="160"/>
            </w:pPr>
            <w:r w:rsidRPr="00407E80">
              <w:t>Bentley Moulton</w:t>
            </w:r>
          </w:p>
        </w:tc>
        <w:tc>
          <w:tcPr>
            <w:tcW w:w="2158" w:type="dxa"/>
          </w:tcPr>
          <w:p w14:paraId="7E193224" w14:textId="42BFBA1E" w:rsidR="00674D30" w:rsidRDefault="00674D30" w:rsidP="00674D30">
            <w:pPr>
              <w:spacing w:after="160"/>
            </w:pPr>
            <w:r w:rsidRPr="00407E80">
              <w:t>$14,554.21</w:t>
            </w:r>
          </w:p>
        </w:tc>
      </w:tr>
      <w:tr w:rsidR="00674D30" w14:paraId="6AF13021" w14:textId="77777777" w:rsidTr="00674D30">
        <w:tc>
          <w:tcPr>
            <w:tcW w:w="2158" w:type="dxa"/>
          </w:tcPr>
          <w:p w14:paraId="136E4664" w14:textId="5053D8E7" w:rsidR="00674D30" w:rsidRDefault="00674D30" w:rsidP="00674D30">
            <w:pPr>
              <w:spacing w:after="160"/>
            </w:pPr>
            <w:r w:rsidRPr="00407E80">
              <w:t>Childers, Danielle</w:t>
            </w:r>
          </w:p>
        </w:tc>
        <w:tc>
          <w:tcPr>
            <w:tcW w:w="2158" w:type="dxa"/>
          </w:tcPr>
          <w:p w14:paraId="088F15F1" w14:textId="3BB5051D" w:rsidR="00674D30" w:rsidRDefault="00674D30" w:rsidP="00674D30">
            <w:pPr>
              <w:spacing w:after="160"/>
            </w:pPr>
            <w:r w:rsidRPr="00407E80">
              <w:t>Memphis</w:t>
            </w:r>
          </w:p>
        </w:tc>
        <w:tc>
          <w:tcPr>
            <w:tcW w:w="2158" w:type="dxa"/>
          </w:tcPr>
          <w:p w14:paraId="74496716" w14:textId="2A91F24B" w:rsidR="00674D30" w:rsidRDefault="00674D30" w:rsidP="00674D30">
            <w:pPr>
              <w:spacing w:after="160"/>
            </w:pPr>
            <w:r w:rsidRPr="00407E80">
              <w:t>TN</w:t>
            </w:r>
          </w:p>
        </w:tc>
        <w:tc>
          <w:tcPr>
            <w:tcW w:w="2158" w:type="dxa"/>
          </w:tcPr>
          <w:p w14:paraId="3F049B19" w14:textId="3C08E909" w:rsidR="00674D30" w:rsidRDefault="00674D30" w:rsidP="00674D30">
            <w:pPr>
              <w:spacing w:after="160"/>
            </w:pPr>
            <w:r w:rsidRPr="00407E80">
              <w:t>Jeffery Lutz</w:t>
            </w:r>
          </w:p>
        </w:tc>
        <w:tc>
          <w:tcPr>
            <w:tcW w:w="2158" w:type="dxa"/>
          </w:tcPr>
          <w:p w14:paraId="2EBEDB56" w14:textId="3CE0C42E" w:rsidR="00674D30" w:rsidRDefault="00674D30" w:rsidP="00674D30">
            <w:pPr>
              <w:spacing w:after="160"/>
            </w:pPr>
            <w:r w:rsidRPr="00407E80">
              <w:t>$5,698.00</w:t>
            </w:r>
          </w:p>
        </w:tc>
      </w:tr>
      <w:tr w:rsidR="00674D30" w14:paraId="1F82640E" w14:textId="77777777" w:rsidTr="00674D30">
        <w:tc>
          <w:tcPr>
            <w:tcW w:w="2158" w:type="dxa"/>
          </w:tcPr>
          <w:p w14:paraId="41D0638A" w14:textId="15D2DE3F" w:rsidR="00674D30" w:rsidRDefault="00674D30" w:rsidP="00674D30">
            <w:pPr>
              <w:spacing w:after="160"/>
            </w:pPr>
            <w:r w:rsidRPr="00407E80">
              <w:lastRenderedPageBreak/>
              <w:t>Hadfield, Arlo</w:t>
            </w:r>
          </w:p>
        </w:tc>
        <w:tc>
          <w:tcPr>
            <w:tcW w:w="2158" w:type="dxa"/>
          </w:tcPr>
          <w:p w14:paraId="72878138" w14:textId="55A4DFF1" w:rsidR="00674D30" w:rsidRDefault="00674D30" w:rsidP="00674D30">
            <w:pPr>
              <w:spacing w:after="160"/>
            </w:pPr>
            <w:r w:rsidRPr="00407E80">
              <w:t>St. Louis</w:t>
            </w:r>
          </w:p>
        </w:tc>
        <w:tc>
          <w:tcPr>
            <w:tcW w:w="2158" w:type="dxa"/>
          </w:tcPr>
          <w:p w14:paraId="53752440" w14:textId="312FFE36" w:rsidR="00674D30" w:rsidRDefault="00674D30" w:rsidP="00674D30">
            <w:pPr>
              <w:spacing w:after="160"/>
            </w:pPr>
            <w:r w:rsidRPr="00407E80">
              <w:t>MO</w:t>
            </w:r>
          </w:p>
        </w:tc>
        <w:tc>
          <w:tcPr>
            <w:tcW w:w="2158" w:type="dxa"/>
          </w:tcPr>
          <w:p w14:paraId="4FFC7C19" w14:textId="19383968" w:rsidR="00674D30" w:rsidRDefault="00674D30" w:rsidP="00674D30">
            <w:pPr>
              <w:spacing w:after="160"/>
            </w:pPr>
            <w:r w:rsidRPr="00407E80">
              <w:t>Jeffery Lutz</w:t>
            </w:r>
          </w:p>
        </w:tc>
        <w:tc>
          <w:tcPr>
            <w:tcW w:w="2158" w:type="dxa"/>
          </w:tcPr>
          <w:p w14:paraId="2431A48C" w14:textId="1CFF11D1" w:rsidR="00674D30" w:rsidRDefault="00674D30" w:rsidP="00674D30">
            <w:pPr>
              <w:spacing w:after="160"/>
            </w:pPr>
            <w:r w:rsidRPr="00407E80">
              <w:t>$1,891.22</w:t>
            </w:r>
          </w:p>
        </w:tc>
      </w:tr>
      <w:tr w:rsidR="00674D30" w14:paraId="6E992826" w14:textId="77777777" w:rsidTr="00674D30">
        <w:tc>
          <w:tcPr>
            <w:tcW w:w="2158" w:type="dxa"/>
          </w:tcPr>
          <w:p w14:paraId="684534B7" w14:textId="005B39E6" w:rsidR="00674D30" w:rsidRDefault="00674D30" w:rsidP="00674D30">
            <w:pPr>
              <w:spacing w:after="160"/>
            </w:pPr>
            <w:r w:rsidRPr="00407E80">
              <w:t>Larkin, Santo</w:t>
            </w:r>
          </w:p>
        </w:tc>
        <w:tc>
          <w:tcPr>
            <w:tcW w:w="2158" w:type="dxa"/>
          </w:tcPr>
          <w:p w14:paraId="42044332" w14:textId="46C8DE28" w:rsidR="00674D30" w:rsidRDefault="00674D30" w:rsidP="00674D30">
            <w:pPr>
              <w:spacing w:after="160"/>
            </w:pPr>
            <w:r w:rsidRPr="00407E80">
              <w:t>Memphis</w:t>
            </w:r>
          </w:p>
        </w:tc>
        <w:tc>
          <w:tcPr>
            <w:tcW w:w="2158" w:type="dxa"/>
          </w:tcPr>
          <w:p w14:paraId="3892B287" w14:textId="22FF87D1" w:rsidR="00674D30" w:rsidRDefault="00674D30" w:rsidP="00674D30">
            <w:pPr>
              <w:spacing w:after="160"/>
            </w:pPr>
            <w:r w:rsidRPr="00407E80">
              <w:t>TN</w:t>
            </w:r>
          </w:p>
        </w:tc>
        <w:tc>
          <w:tcPr>
            <w:tcW w:w="2158" w:type="dxa"/>
          </w:tcPr>
          <w:p w14:paraId="6ED7A4F4" w14:textId="400A1246" w:rsidR="00674D30" w:rsidRDefault="00674D30" w:rsidP="00674D30">
            <w:pPr>
              <w:spacing w:after="160"/>
            </w:pPr>
            <w:r w:rsidRPr="00407E80">
              <w:t>Jeffery Lutz</w:t>
            </w:r>
          </w:p>
        </w:tc>
        <w:tc>
          <w:tcPr>
            <w:tcW w:w="2158" w:type="dxa"/>
          </w:tcPr>
          <w:p w14:paraId="61E02285" w14:textId="5D6BEDDB" w:rsidR="00674D30" w:rsidRDefault="00674D30" w:rsidP="00674D30">
            <w:pPr>
              <w:spacing w:after="160"/>
            </w:pPr>
            <w:r w:rsidRPr="00407E80">
              <w:t>$781.44</w:t>
            </w:r>
          </w:p>
        </w:tc>
      </w:tr>
    </w:tbl>
    <w:p w14:paraId="1F12F2F1" w14:textId="77777777" w:rsidR="00674D30" w:rsidRDefault="00674D30" w:rsidP="0050562D">
      <w:pPr>
        <w:spacing w:after="160"/>
      </w:pPr>
    </w:p>
    <w:p w14:paraId="2B5E729B" w14:textId="3046CD5A" w:rsidR="00995FEA" w:rsidRPr="00692E99" w:rsidRDefault="00995FEA" w:rsidP="0050562D">
      <w:pPr>
        <w:shd w:val="clear" w:color="auto" w:fill="11AF95"/>
        <w:spacing w:after="160"/>
        <w:jc w:val="center"/>
        <w:rPr>
          <w:b/>
          <w:bCs/>
          <w:color w:val="FFFFFF" w:themeColor="background1"/>
          <w:sz w:val="28"/>
          <w:szCs w:val="28"/>
        </w:rPr>
      </w:pPr>
      <w:r w:rsidRPr="00692E99">
        <w:rPr>
          <w:b/>
          <w:bCs/>
          <w:color w:val="FFFFFF" w:themeColor="background1"/>
          <w:sz w:val="28"/>
          <w:szCs w:val="28"/>
        </w:rPr>
        <w:t xml:space="preserve">Part </w:t>
      </w:r>
      <w:r>
        <w:rPr>
          <w:b/>
          <w:bCs/>
          <w:color w:val="FFFFFF" w:themeColor="background1"/>
          <w:sz w:val="28"/>
          <w:szCs w:val="28"/>
        </w:rPr>
        <w:t>D</w:t>
      </w:r>
      <w:r w:rsidRPr="00692E99">
        <w:rPr>
          <w:b/>
          <w:bCs/>
          <w:color w:val="FFFFFF" w:themeColor="background1"/>
          <w:sz w:val="28"/>
          <w:szCs w:val="28"/>
        </w:rPr>
        <w:t xml:space="preserve"> – </w:t>
      </w:r>
      <w:r>
        <w:rPr>
          <w:b/>
          <w:bCs/>
          <w:color w:val="FFFFFF" w:themeColor="background1"/>
          <w:sz w:val="28"/>
          <w:szCs w:val="28"/>
        </w:rPr>
        <w:t>Columns</w:t>
      </w:r>
    </w:p>
    <w:p w14:paraId="2CA64A6A" w14:textId="176E2C90" w:rsidR="00B422C1" w:rsidRPr="006E7108" w:rsidRDefault="001836BB" w:rsidP="0050562D">
      <w:pPr>
        <w:spacing w:after="160"/>
        <w:rPr>
          <w:b/>
          <w:bCs/>
          <w:sz w:val="28"/>
          <w:szCs w:val="28"/>
          <w:u w:val="single"/>
        </w:rPr>
      </w:pPr>
      <w:r>
        <w:rPr>
          <w:b/>
          <w:bCs/>
          <w:sz w:val="28"/>
          <w:szCs w:val="28"/>
          <w:u w:val="single"/>
        </w:rPr>
        <w:t>D</w:t>
      </w:r>
      <w:r w:rsidR="00B422C1" w:rsidRPr="006E7108">
        <w:rPr>
          <w:b/>
          <w:bCs/>
          <w:sz w:val="28"/>
          <w:szCs w:val="28"/>
          <w:u w:val="single"/>
        </w:rPr>
        <w:t>-</w:t>
      </w:r>
      <w:r w:rsidR="00995FEA">
        <w:rPr>
          <w:b/>
          <w:bCs/>
          <w:sz w:val="28"/>
          <w:szCs w:val="28"/>
          <w:u w:val="single"/>
        </w:rPr>
        <w:t>1</w:t>
      </w:r>
      <w:r w:rsidR="00B422C1" w:rsidRPr="006E7108">
        <w:rPr>
          <w:b/>
          <w:bCs/>
          <w:sz w:val="28"/>
          <w:szCs w:val="28"/>
          <w:u w:val="single"/>
        </w:rPr>
        <w:t xml:space="preserve"> – </w:t>
      </w:r>
      <w:r>
        <w:rPr>
          <w:b/>
          <w:bCs/>
          <w:sz w:val="28"/>
          <w:szCs w:val="28"/>
          <w:u w:val="single"/>
        </w:rPr>
        <w:t xml:space="preserve">Set </w:t>
      </w:r>
      <w:r w:rsidR="00B422C1">
        <w:rPr>
          <w:b/>
          <w:bCs/>
          <w:sz w:val="28"/>
          <w:szCs w:val="28"/>
          <w:u w:val="single"/>
        </w:rPr>
        <w:t>Columns</w:t>
      </w:r>
    </w:p>
    <w:p w14:paraId="2B5ABBFE" w14:textId="65239032" w:rsidR="00B422C1" w:rsidRPr="000D2FE5" w:rsidRDefault="003F4084" w:rsidP="00674D30">
      <w:pPr>
        <w:spacing w:after="160"/>
        <w:rPr>
          <w:sz w:val="18"/>
          <w:szCs w:val="18"/>
        </w:rPr>
      </w:pPr>
      <w:r w:rsidRPr="000D2FE5">
        <w:rPr>
          <w:sz w:val="18"/>
          <w:szCs w:val="18"/>
        </w:rPr>
        <w:t>H</w:t>
      </w:r>
      <w:r w:rsidR="00B422C1" w:rsidRPr="000D2FE5">
        <w:rPr>
          <w:sz w:val="18"/>
          <w:szCs w:val="18"/>
        </w:rPr>
        <w:t>e was an expert but not in a discipline that anyone could fully appreciate. He knew how to hold the cone just right so that the soft server ice-cream fell into it at the precise angle to form a perfect cone each and every time. It had taken years to perfect and he could now do it without even putting any thought behind it. Nobody seemed to fully understand the beauty of this accomplishment except for the new worker who watched in amazement.</w:t>
      </w:r>
    </w:p>
    <w:p w14:paraId="190E2A99" w14:textId="77777777" w:rsidR="00783367" w:rsidRPr="000D2FE5" w:rsidRDefault="00783367" w:rsidP="00674D30">
      <w:pPr>
        <w:spacing w:after="160"/>
        <w:rPr>
          <w:sz w:val="18"/>
          <w:szCs w:val="18"/>
        </w:rPr>
        <w:sectPr w:rsidR="00783367" w:rsidRPr="000D2FE5" w:rsidSect="00674D30">
          <w:type w:val="continuous"/>
          <w:pgSz w:w="12240" w:h="15840"/>
          <w:pgMar w:top="720" w:right="720" w:bottom="720" w:left="720" w:header="720" w:footer="720" w:gutter="0"/>
          <w:cols w:space="720"/>
          <w:docGrid w:linePitch="360"/>
        </w:sectPr>
      </w:pPr>
    </w:p>
    <w:p w14:paraId="3B7E81A0" w14:textId="0B6F6A49" w:rsidR="00B422C1" w:rsidRPr="000D2FE5" w:rsidRDefault="00674D30" w:rsidP="00674D30">
      <w:pPr>
        <w:spacing w:after="160"/>
        <w:rPr>
          <w:sz w:val="18"/>
          <w:szCs w:val="18"/>
        </w:rPr>
      </w:pPr>
      <w:r w:rsidRPr="000D2FE5">
        <w:rPr>
          <w:sz w:val="18"/>
          <w:szCs w:val="18"/>
        </w:rPr>
        <w:t>B</w:t>
      </w:r>
      <w:r w:rsidR="00B422C1" w:rsidRPr="000D2FE5">
        <w:rPr>
          <w:sz w:val="18"/>
          <w:szCs w:val="18"/>
        </w:rPr>
        <w:t>alloons are pretty and come in different colors, different shapes, different sizes, and they can even adjust sizes as needed. But don't make them too big or they might just pop, and then bye-bye balloon. It'll be gone and lost for the rest of mankind. They can serve a variety of purposes, from decorating to water balloon wars. You just have to use your head to think a little bit about what to do with them.</w:t>
      </w:r>
    </w:p>
    <w:p w14:paraId="6DCEF347" w14:textId="77777777" w:rsidR="00783367" w:rsidRDefault="00783367" w:rsidP="0050562D">
      <w:pPr>
        <w:spacing w:after="160"/>
        <w:sectPr w:rsidR="00783367" w:rsidSect="00674D30">
          <w:type w:val="continuous"/>
          <w:pgSz w:w="12240" w:h="15840"/>
          <w:pgMar w:top="720" w:right="720" w:bottom="720" w:left="720" w:header="720" w:footer="720" w:gutter="0"/>
          <w:cols w:sep="1" w:space="720"/>
          <w:docGrid w:linePitch="360"/>
        </w:sectPr>
      </w:pPr>
    </w:p>
    <w:p w14:paraId="1DE84966" w14:textId="1AF0ED6E" w:rsidR="00B422C1" w:rsidRPr="00B422C1" w:rsidRDefault="00B422C1" w:rsidP="0050562D">
      <w:pPr>
        <w:spacing w:after="160"/>
      </w:pPr>
    </w:p>
    <w:p w14:paraId="6CF2D03F" w14:textId="5A65CA63" w:rsidR="00C431E9" w:rsidRDefault="00C431E9" w:rsidP="0050562D">
      <w:pPr>
        <w:spacing w:after="160"/>
        <w:rPr>
          <w:b/>
          <w:bCs/>
          <w:sz w:val="28"/>
          <w:szCs w:val="28"/>
          <w:u w:val="single"/>
        </w:rPr>
      </w:pPr>
      <w:r>
        <w:rPr>
          <w:b/>
          <w:bCs/>
          <w:sz w:val="28"/>
          <w:szCs w:val="28"/>
          <w:u w:val="single"/>
        </w:rPr>
        <w:t>D</w:t>
      </w:r>
      <w:r w:rsidRPr="006E7108">
        <w:rPr>
          <w:b/>
          <w:bCs/>
          <w:sz w:val="28"/>
          <w:szCs w:val="28"/>
          <w:u w:val="single"/>
        </w:rPr>
        <w:t>-</w:t>
      </w:r>
      <w:r>
        <w:rPr>
          <w:b/>
          <w:bCs/>
          <w:sz w:val="28"/>
          <w:szCs w:val="28"/>
          <w:u w:val="single"/>
        </w:rPr>
        <w:t>2</w:t>
      </w:r>
      <w:r w:rsidRPr="006E7108">
        <w:rPr>
          <w:b/>
          <w:bCs/>
          <w:sz w:val="28"/>
          <w:szCs w:val="28"/>
          <w:u w:val="single"/>
        </w:rPr>
        <w:t xml:space="preserve"> – </w:t>
      </w:r>
      <w:r>
        <w:rPr>
          <w:b/>
          <w:bCs/>
          <w:sz w:val="28"/>
          <w:szCs w:val="28"/>
          <w:u w:val="single"/>
        </w:rPr>
        <w:t>Column Breaks &amp; Continuous Breaks</w:t>
      </w:r>
    </w:p>
    <w:p w14:paraId="3F97B026" w14:textId="77777777" w:rsidR="00783367" w:rsidRDefault="00783367" w:rsidP="0050562D">
      <w:pPr>
        <w:spacing w:after="160"/>
        <w:sectPr w:rsidR="00783367" w:rsidSect="00AB4CEB">
          <w:type w:val="continuous"/>
          <w:pgSz w:w="12240" w:h="15840"/>
          <w:pgMar w:top="720" w:right="720" w:bottom="720" w:left="720" w:header="720" w:footer="720" w:gutter="0"/>
          <w:cols w:space="720"/>
          <w:docGrid w:linePitch="360"/>
        </w:sectPr>
      </w:pPr>
    </w:p>
    <w:p w14:paraId="26DD2FC2" w14:textId="77777777" w:rsidR="00245428" w:rsidRPr="003D5AE9" w:rsidRDefault="00245428" w:rsidP="0050562D">
      <w:pPr>
        <w:spacing w:after="160"/>
        <w:rPr>
          <w:sz w:val="18"/>
          <w:szCs w:val="18"/>
        </w:rPr>
      </w:pPr>
      <w:r w:rsidRPr="003D5AE9">
        <w:rPr>
          <w:sz w:val="18"/>
          <w:szCs w:val="18"/>
        </w:rPr>
        <w:t>Aunt, Jeramy</w:t>
      </w:r>
    </w:p>
    <w:p w14:paraId="0E7DED7C" w14:textId="77777777" w:rsidR="00245428" w:rsidRPr="003D5AE9" w:rsidRDefault="00245428" w:rsidP="0050562D">
      <w:pPr>
        <w:spacing w:after="160"/>
        <w:rPr>
          <w:sz w:val="18"/>
          <w:szCs w:val="18"/>
        </w:rPr>
      </w:pPr>
      <w:r w:rsidRPr="003D5AE9">
        <w:rPr>
          <w:sz w:val="18"/>
          <w:szCs w:val="18"/>
        </w:rPr>
        <w:t>Bertram, Alex</w:t>
      </w:r>
    </w:p>
    <w:p w14:paraId="100C76E1" w14:textId="77777777" w:rsidR="00245428" w:rsidRPr="003D5AE9" w:rsidRDefault="00245428" w:rsidP="0050562D">
      <w:pPr>
        <w:spacing w:after="160"/>
        <w:rPr>
          <w:sz w:val="18"/>
          <w:szCs w:val="18"/>
        </w:rPr>
      </w:pPr>
      <w:r w:rsidRPr="003D5AE9">
        <w:rPr>
          <w:sz w:val="18"/>
          <w:szCs w:val="18"/>
        </w:rPr>
        <w:t>Board, Al</w:t>
      </w:r>
    </w:p>
    <w:p w14:paraId="49395E7E" w14:textId="77777777" w:rsidR="00245428" w:rsidRPr="003D5AE9" w:rsidRDefault="00245428" w:rsidP="0050562D">
      <w:pPr>
        <w:spacing w:after="160"/>
        <w:rPr>
          <w:sz w:val="18"/>
          <w:szCs w:val="18"/>
        </w:rPr>
      </w:pPr>
      <w:r w:rsidRPr="003D5AE9">
        <w:rPr>
          <w:sz w:val="18"/>
          <w:szCs w:val="18"/>
        </w:rPr>
        <w:t>Boyd, Foster</w:t>
      </w:r>
    </w:p>
    <w:p w14:paraId="38EAEFED" w14:textId="77777777" w:rsidR="00245428" w:rsidRPr="003D5AE9" w:rsidRDefault="00245428" w:rsidP="0050562D">
      <w:pPr>
        <w:spacing w:after="160"/>
        <w:rPr>
          <w:sz w:val="18"/>
          <w:szCs w:val="18"/>
        </w:rPr>
      </w:pPr>
      <w:r w:rsidRPr="003D5AE9">
        <w:rPr>
          <w:sz w:val="18"/>
          <w:szCs w:val="18"/>
        </w:rPr>
        <w:t>Briscoe, Uriah</w:t>
      </w:r>
    </w:p>
    <w:p w14:paraId="28031D02" w14:textId="77777777" w:rsidR="00245428" w:rsidRPr="003D5AE9" w:rsidRDefault="00245428" w:rsidP="0050562D">
      <w:pPr>
        <w:spacing w:after="160"/>
        <w:rPr>
          <w:sz w:val="18"/>
          <w:szCs w:val="18"/>
        </w:rPr>
      </w:pPr>
      <w:r w:rsidRPr="003D5AE9">
        <w:rPr>
          <w:sz w:val="18"/>
          <w:szCs w:val="18"/>
        </w:rPr>
        <w:t>Chisholm, Quinn</w:t>
      </w:r>
    </w:p>
    <w:p w14:paraId="337E3CA1" w14:textId="77777777" w:rsidR="00674D30" w:rsidRDefault="00245428" w:rsidP="0050562D">
      <w:pPr>
        <w:spacing w:after="160"/>
        <w:rPr>
          <w:sz w:val="18"/>
          <w:szCs w:val="18"/>
        </w:rPr>
      </w:pPr>
      <w:r w:rsidRPr="003D5AE9">
        <w:rPr>
          <w:sz w:val="18"/>
          <w:szCs w:val="18"/>
        </w:rPr>
        <w:t>Deer, Izayah</w:t>
      </w:r>
    </w:p>
    <w:p w14:paraId="395D2265" w14:textId="4ADDA135" w:rsidR="00245428" w:rsidRPr="003D5AE9" w:rsidRDefault="00245428" w:rsidP="0050562D">
      <w:pPr>
        <w:spacing w:after="160"/>
        <w:rPr>
          <w:sz w:val="18"/>
          <w:szCs w:val="18"/>
        </w:rPr>
      </w:pPr>
      <w:r w:rsidRPr="003D5AE9">
        <w:rPr>
          <w:sz w:val="18"/>
          <w:szCs w:val="18"/>
        </w:rPr>
        <w:t>Gardens, Grayson</w:t>
      </w:r>
    </w:p>
    <w:p w14:paraId="44FD5A5A" w14:textId="77777777" w:rsidR="00245428" w:rsidRPr="003D5AE9" w:rsidRDefault="00245428" w:rsidP="0050562D">
      <w:pPr>
        <w:spacing w:after="160"/>
        <w:rPr>
          <w:sz w:val="18"/>
          <w:szCs w:val="18"/>
        </w:rPr>
      </w:pPr>
      <w:r w:rsidRPr="003D5AE9">
        <w:rPr>
          <w:sz w:val="18"/>
          <w:szCs w:val="18"/>
        </w:rPr>
        <w:t>Gerrish, Davian</w:t>
      </w:r>
    </w:p>
    <w:p w14:paraId="46800A7B" w14:textId="77777777" w:rsidR="00245428" w:rsidRPr="003D5AE9" w:rsidRDefault="00245428" w:rsidP="0050562D">
      <w:pPr>
        <w:spacing w:after="160"/>
        <w:rPr>
          <w:sz w:val="18"/>
          <w:szCs w:val="18"/>
        </w:rPr>
      </w:pPr>
      <w:r w:rsidRPr="003D5AE9">
        <w:rPr>
          <w:sz w:val="18"/>
          <w:szCs w:val="18"/>
        </w:rPr>
        <w:t>Gowans, Burl</w:t>
      </w:r>
    </w:p>
    <w:p w14:paraId="391EFE14" w14:textId="77777777" w:rsidR="00245428" w:rsidRPr="003D5AE9" w:rsidRDefault="00245428" w:rsidP="0050562D">
      <w:pPr>
        <w:spacing w:after="160"/>
        <w:rPr>
          <w:sz w:val="18"/>
          <w:szCs w:val="18"/>
        </w:rPr>
      </w:pPr>
      <w:r w:rsidRPr="003D5AE9">
        <w:rPr>
          <w:sz w:val="18"/>
          <w:szCs w:val="18"/>
        </w:rPr>
        <w:t>Hannon, Kaden</w:t>
      </w:r>
    </w:p>
    <w:p w14:paraId="75062698" w14:textId="77777777" w:rsidR="00245428" w:rsidRPr="003D5AE9" w:rsidRDefault="00245428" w:rsidP="0050562D">
      <w:pPr>
        <w:spacing w:after="160"/>
        <w:rPr>
          <w:sz w:val="18"/>
          <w:szCs w:val="18"/>
        </w:rPr>
      </w:pPr>
      <w:r w:rsidRPr="003D5AE9">
        <w:rPr>
          <w:sz w:val="18"/>
          <w:szCs w:val="18"/>
        </w:rPr>
        <w:t>Heywood, Buford</w:t>
      </w:r>
    </w:p>
    <w:p w14:paraId="0803938D" w14:textId="77777777" w:rsidR="00245428" w:rsidRPr="003D5AE9" w:rsidRDefault="00245428" w:rsidP="0050562D">
      <w:pPr>
        <w:spacing w:after="160"/>
        <w:rPr>
          <w:sz w:val="18"/>
          <w:szCs w:val="18"/>
        </w:rPr>
      </w:pPr>
      <w:r w:rsidRPr="003D5AE9">
        <w:rPr>
          <w:sz w:val="18"/>
          <w:szCs w:val="18"/>
        </w:rPr>
        <w:t>Hooley, Geoffrey</w:t>
      </w:r>
    </w:p>
    <w:p w14:paraId="29208175" w14:textId="77777777" w:rsidR="0083735A" w:rsidRDefault="00245428" w:rsidP="0050562D">
      <w:pPr>
        <w:spacing w:after="160"/>
        <w:rPr>
          <w:sz w:val="18"/>
          <w:szCs w:val="18"/>
        </w:rPr>
      </w:pPr>
      <w:r w:rsidRPr="003D5AE9">
        <w:rPr>
          <w:sz w:val="18"/>
          <w:szCs w:val="18"/>
        </w:rPr>
        <w:t>Joice, Rory</w:t>
      </w:r>
    </w:p>
    <w:p w14:paraId="18AF0326" w14:textId="15C7B2BC" w:rsidR="00245428" w:rsidRPr="003D5AE9" w:rsidRDefault="00245428" w:rsidP="0050562D">
      <w:pPr>
        <w:spacing w:after="160"/>
        <w:rPr>
          <w:sz w:val="18"/>
          <w:szCs w:val="18"/>
        </w:rPr>
      </w:pPr>
      <w:r w:rsidRPr="003D5AE9">
        <w:rPr>
          <w:sz w:val="18"/>
          <w:szCs w:val="18"/>
        </w:rPr>
        <w:t>Ladd, Beckett</w:t>
      </w:r>
    </w:p>
    <w:p w14:paraId="0D18856D" w14:textId="20FA21F5" w:rsidR="00245428" w:rsidRPr="003D5AE9" w:rsidRDefault="00245428" w:rsidP="0050562D">
      <w:pPr>
        <w:spacing w:after="160"/>
        <w:rPr>
          <w:sz w:val="18"/>
          <w:szCs w:val="18"/>
        </w:rPr>
      </w:pPr>
      <w:r w:rsidRPr="003D5AE9">
        <w:rPr>
          <w:sz w:val="18"/>
          <w:szCs w:val="18"/>
        </w:rPr>
        <w:t>Lin, Merlin</w:t>
      </w:r>
    </w:p>
    <w:p w14:paraId="00C3580E" w14:textId="77777777" w:rsidR="00245428" w:rsidRPr="003D5AE9" w:rsidRDefault="00245428" w:rsidP="0050562D">
      <w:pPr>
        <w:spacing w:after="160"/>
        <w:rPr>
          <w:sz w:val="18"/>
          <w:szCs w:val="18"/>
        </w:rPr>
      </w:pPr>
      <w:r w:rsidRPr="003D5AE9">
        <w:rPr>
          <w:sz w:val="18"/>
          <w:szCs w:val="18"/>
        </w:rPr>
        <w:t>Melton, Benny</w:t>
      </w:r>
    </w:p>
    <w:p w14:paraId="6115C010" w14:textId="77777777" w:rsidR="00245428" w:rsidRPr="003D5AE9" w:rsidRDefault="00245428" w:rsidP="0050562D">
      <w:pPr>
        <w:spacing w:after="160"/>
        <w:rPr>
          <w:sz w:val="18"/>
          <w:szCs w:val="18"/>
        </w:rPr>
      </w:pPr>
      <w:r w:rsidRPr="003D5AE9">
        <w:rPr>
          <w:sz w:val="18"/>
          <w:szCs w:val="18"/>
        </w:rPr>
        <w:t>Moffatt, Frances</w:t>
      </w:r>
    </w:p>
    <w:p w14:paraId="1A7621BF" w14:textId="77777777" w:rsidR="00245428" w:rsidRPr="003D5AE9" w:rsidRDefault="00245428" w:rsidP="0050562D">
      <w:pPr>
        <w:spacing w:after="160"/>
        <w:rPr>
          <w:sz w:val="18"/>
          <w:szCs w:val="18"/>
        </w:rPr>
      </w:pPr>
      <w:r w:rsidRPr="003D5AE9">
        <w:rPr>
          <w:sz w:val="18"/>
          <w:szCs w:val="18"/>
        </w:rPr>
        <w:t>Muir, Luciano</w:t>
      </w:r>
    </w:p>
    <w:p w14:paraId="40F96BF6" w14:textId="77777777" w:rsidR="00245428" w:rsidRPr="003D5AE9" w:rsidRDefault="00245428" w:rsidP="0050562D">
      <w:pPr>
        <w:spacing w:after="160"/>
        <w:rPr>
          <w:sz w:val="18"/>
          <w:szCs w:val="18"/>
        </w:rPr>
      </w:pPr>
      <w:r w:rsidRPr="003D5AE9">
        <w:rPr>
          <w:sz w:val="18"/>
          <w:szCs w:val="18"/>
        </w:rPr>
        <w:t>Needle, Barry</w:t>
      </w:r>
    </w:p>
    <w:p w14:paraId="3BAF9276" w14:textId="77777777" w:rsidR="00245428" w:rsidRPr="003D5AE9" w:rsidRDefault="00245428" w:rsidP="0050562D">
      <w:pPr>
        <w:spacing w:after="160"/>
        <w:rPr>
          <w:sz w:val="18"/>
          <w:szCs w:val="18"/>
        </w:rPr>
      </w:pPr>
      <w:r w:rsidRPr="003D5AE9">
        <w:rPr>
          <w:sz w:val="18"/>
          <w:szCs w:val="18"/>
        </w:rPr>
        <w:t>Powers, Brock</w:t>
      </w:r>
    </w:p>
    <w:p w14:paraId="59928764" w14:textId="13DB9871" w:rsidR="00245428" w:rsidRPr="003D5AE9" w:rsidRDefault="00245428" w:rsidP="0050562D">
      <w:pPr>
        <w:spacing w:after="160"/>
        <w:rPr>
          <w:sz w:val="18"/>
          <w:szCs w:val="18"/>
        </w:rPr>
      </w:pPr>
      <w:r w:rsidRPr="003D5AE9">
        <w:rPr>
          <w:sz w:val="18"/>
          <w:szCs w:val="18"/>
        </w:rPr>
        <w:t>Rutledge, Blaine</w:t>
      </w:r>
    </w:p>
    <w:p w14:paraId="6560EEF4" w14:textId="36F58813" w:rsidR="00245428" w:rsidRPr="003D5AE9" w:rsidRDefault="00245428" w:rsidP="0050562D">
      <w:pPr>
        <w:spacing w:after="160"/>
        <w:rPr>
          <w:sz w:val="18"/>
          <w:szCs w:val="18"/>
        </w:rPr>
      </w:pPr>
      <w:r w:rsidRPr="003D5AE9">
        <w:rPr>
          <w:sz w:val="18"/>
          <w:szCs w:val="18"/>
        </w:rPr>
        <w:t>Scales, Weldon</w:t>
      </w:r>
    </w:p>
    <w:p w14:paraId="52BBE87F" w14:textId="77777777" w:rsidR="00245428" w:rsidRPr="003D5AE9" w:rsidRDefault="00245428" w:rsidP="0050562D">
      <w:pPr>
        <w:spacing w:after="160"/>
        <w:rPr>
          <w:sz w:val="18"/>
          <w:szCs w:val="18"/>
        </w:rPr>
      </w:pPr>
      <w:r w:rsidRPr="003D5AE9">
        <w:rPr>
          <w:sz w:val="18"/>
          <w:szCs w:val="18"/>
        </w:rPr>
        <w:t>Solly, Benton</w:t>
      </w:r>
    </w:p>
    <w:p w14:paraId="0DD33285" w14:textId="77777777" w:rsidR="00245428" w:rsidRPr="003D5AE9" w:rsidRDefault="00245428" w:rsidP="0050562D">
      <w:pPr>
        <w:spacing w:after="160"/>
        <w:rPr>
          <w:sz w:val="18"/>
          <w:szCs w:val="18"/>
        </w:rPr>
      </w:pPr>
      <w:r w:rsidRPr="003D5AE9">
        <w:rPr>
          <w:sz w:val="18"/>
          <w:szCs w:val="18"/>
        </w:rPr>
        <w:t>Stenhouse, Joey</w:t>
      </w:r>
    </w:p>
    <w:p w14:paraId="7A45DEBF" w14:textId="77777777" w:rsidR="00245428" w:rsidRPr="003D5AE9" w:rsidRDefault="00245428" w:rsidP="0050562D">
      <w:pPr>
        <w:spacing w:after="160"/>
        <w:rPr>
          <w:sz w:val="18"/>
          <w:szCs w:val="18"/>
        </w:rPr>
      </w:pPr>
      <w:r w:rsidRPr="003D5AE9">
        <w:rPr>
          <w:sz w:val="18"/>
          <w:szCs w:val="18"/>
        </w:rPr>
        <w:t>Temple, Will</w:t>
      </w:r>
    </w:p>
    <w:p w14:paraId="64302D32" w14:textId="77777777" w:rsidR="00D47518" w:rsidRDefault="00245428" w:rsidP="0050562D">
      <w:pPr>
        <w:spacing w:after="160"/>
        <w:rPr>
          <w:sz w:val="18"/>
          <w:szCs w:val="18"/>
        </w:rPr>
      </w:pPr>
      <w:r w:rsidRPr="003D5AE9">
        <w:rPr>
          <w:sz w:val="18"/>
          <w:szCs w:val="18"/>
        </w:rPr>
        <w:t>Thacher, Alec</w:t>
      </w:r>
    </w:p>
    <w:p w14:paraId="5D2214AC" w14:textId="521AAB73" w:rsidR="00245428" w:rsidRPr="003D5AE9" w:rsidRDefault="00245428" w:rsidP="0050562D">
      <w:pPr>
        <w:spacing w:after="160"/>
        <w:rPr>
          <w:sz w:val="18"/>
          <w:szCs w:val="18"/>
        </w:rPr>
      </w:pPr>
      <w:r w:rsidRPr="003D5AE9">
        <w:rPr>
          <w:sz w:val="18"/>
          <w:szCs w:val="18"/>
        </w:rPr>
        <w:t>Thorson, Collin</w:t>
      </w:r>
    </w:p>
    <w:p w14:paraId="7F7FF1BB" w14:textId="77777777" w:rsidR="00245428" w:rsidRPr="003D5AE9" w:rsidRDefault="00245428" w:rsidP="0050562D">
      <w:pPr>
        <w:spacing w:after="160"/>
        <w:rPr>
          <w:sz w:val="18"/>
          <w:szCs w:val="18"/>
        </w:rPr>
      </w:pPr>
      <w:r w:rsidRPr="003D5AE9">
        <w:rPr>
          <w:sz w:val="18"/>
          <w:szCs w:val="18"/>
        </w:rPr>
        <w:t>Tong, Keegan</w:t>
      </w:r>
    </w:p>
    <w:p w14:paraId="0AF849D4" w14:textId="59A26E89" w:rsidR="00440CDA" w:rsidRDefault="00D47518" w:rsidP="0050562D">
      <w:pPr>
        <w:spacing w:after="160"/>
        <w:rPr>
          <w:b/>
          <w:bCs/>
          <w:sz w:val="28"/>
          <w:szCs w:val="28"/>
          <w:u w:val="single"/>
        </w:rPr>
        <w:sectPr w:rsidR="00440CDA" w:rsidSect="00440CDA">
          <w:type w:val="continuous"/>
          <w:pgSz w:w="12240" w:h="15840"/>
          <w:pgMar w:top="720" w:right="720" w:bottom="720" w:left="720" w:header="720" w:footer="720" w:gutter="0"/>
          <w:cols w:num="2" w:space="720"/>
          <w:docGrid w:linePitch="360"/>
        </w:sectPr>
      </w:pPr>
      <w:r>
        <w:rPr>
          <w:sz w:val="18"/>
          <w:szCs w:val="18"/>
        </w:rPr>
        <w:t>Upton, Vito</w:t>
      </w:r>
    </w:p>
    <w:p w14:paraId="3B411EE9" w14:textId="4C4B974D" w:rsidR="00440CDA" w:rsidRDefault="00440CDA" w:rsidP="0050562D">
      <w:pPr>
        <w:spacing w:after="160"/>
        <w:rPr>
          <w:b/>
          <w:bCs/>
          <w:sz w:val="28"/>
          <w:szCs w:val="28"/>
          <w:u w:val="single"/>
        </w:rPr>
      </w:pPr>
    </w:p>
    <w:p w14:paraId="4B139789" w14:textId="4B634B00" w:rsidR="0083735A" w:rsidRPr="00041CC7" w:rsidRDefault="00041CC7" w:rsidP="0050562D">
      <w:pPr>
        <w:spacing w:after="160"/>
        <w:rPr>
          <w:i/>
          <w:iCs/>
          <w:color w:val="11AF95"/>
        </w:rPr>
      </w:pPr>
      <w:r>
        <w:rPr>
          <w:b/>
          <w:bCs/>
          <w:sz w:val="28"/>
          <w:szCs w:val="28"/>
          <w:u w:val="single"/>
        </w:rPr>
        <w:t>D</w:t>
      </w:r>
      <w:r w:rsidR="0083735A" w:rsidRPr="006E7108">
        <w:rPr>
          <w:b/>
          <w:bCs/>
          <w:sz w:val="28"/>
          <w:szCs w:val="28"/>
          <w:u w:val="single"/>
        </w:rPr>
        <w:t>-</w:t>
      </w:r>
      <w:r w:rsidR="0083735A">
        <w:rPr>
          <w:b/>
          <w:bCs/>
          <w:sz w:val="28"/>
          <w:szCs w:val="28"/>
          <w:u w:val="single"/>
        </w:rPr>
        <w:t>3</w:t>
      </w:r>
      <w:r w:rsidR="0083735A" w:rsidRPr="006E7108">
        <w:rPr>
          <w:b/>
          <w:bCs/>
          <w:sz w:val="28"/>
          <w:szCs w:val="28"/>
          <w:u w:val="single"/>
        </w:rPr>
        <w:t xml:space="preserve"> – </w:t>
      </w:r>
      <w:r w:rsidR="0083735A">
        <w:rPr>
          <w:b/>
          <w:bCs/>
          <w:sz w:val="28"/>
          <w:szCs w:val="28"/>
          <w:u w:val="single"/>
        </w:rPr>
        <w:t>Unequal Columns</w:t>
      </w:r>
    </w:p>
    <w:p w14:paraId="48F15583" w14:textId="52CCBAF5" w:rsidR="00783367" w:rsidRDefault="00C431E9" w:rsidP="0050562D">
      <w:pPr>
        <w:spacing w:after="160"/>
        <w:jc w:val="both"/>
        <w:rPr>
          <w:b/>
          <w:bCs/>
          <w:sz w:val="28"/>
          <w:szCs w:val="28"/>
        </w:rPr>
      </w:pPr>
      <w:r w:rsidRPr="00C431E9">
        <w:t xml:space="preserve">"Begin today!" That's all the note said. There was no indication from where it came or who may have written it. Had it been meant for someone else? Meghan looked around the room, but nobody made eye contact back. For a brief moment, she thought it might be a message for her to follow her dreams, but ultimately decided it was easier to ignore it as she crumpled it up and threw it away. He heard the crack echo in the late afternoon about a mile away. His heart started racing and he bolted into a full sprint. "It wasn't a gunshot, it wasn't a gunshot," he repeated under his breathlessness as he continued to sprint. Pink ponies and purple giraffes roamed the field. Cotton candy grew from the ground as a chocolate </w:t>
      </w:r>
      <w:r w:rsidRPr="00C431E9">
        <w:lastRenderedPageBreak/>
        <w:t>river meandered off to the side. What looked like stones in the pasture were actually rock candy. Everything in her dream seemed to be perfect except for the fact that she had no mouth.</w:t>
      </w:r>
    </w:p>
    <w:p w14:paraId="0A19883E" w14:textId="77777777" w:rsidR="00C431E9" w:rsidRDefault="00C431E9" w:rsidP="0050562D">
      <w:pPr>
        <w:spacing w:after="160"/>
        <w:rPr>
          <w:b/>
          <w:bCs/>
          <w:sz w:val="28"/>
          <w:szCs w:val="28"/>
        </w:rPr>
        <w:sectPr w:rsidR="00C431E9" w:rsidSect="00674D30">
          <w:type w:val="continuous"/>
          <w:pgSz w:w="12240" w:h="15840"/>
          <w:pgMar w:top="720" w:right="720" w:bottom="720" w:left="720" w:header="720" w:footer="720" w:gutter="0"/>
          <w:cols w:sep="1" w:space="531"/>
          <w:docGrid w:linePitch="360"/>
        </w:sectPr>
      </w:pPr>
    </w:p>
    <w:p w14:paraId="5AB5D2DA" w14:textId="624093A8" w:rsidR="00245428" w:rsidRDefault="00C431E9" w:rsidP="0050562D">
      <w:pPr>
        <w:spacing w:after="160"/>
      </w:pPr>
      <w:r w:rsidRPr="00C431E9">
        <w:t>One dollar and eighty-seven cents. That was all. And sixty cents of it was in pennies. Pennies saved one and two at a time by bulldozing the grocer and the vegetable man and the butcher until one’s cheeks burned with the silent imputation of parsimony that such close dealing implied. One dollar and eighty-seven cents. And the next day would be Christmas...</w:t>
      </w:r>
    </w:p>
    <w:p w14:paraId="66E9E944" w14:textId="77777777" w:rsidR="00041CC7" w:rsidRDefault="00041CC7" w:rsidP="0050562D">
      <w:pPr>
        <w:spacing w:after="160"/>
        <w:sectPr w:rsidR="00041CC7" w:rsidSect="00674D30">
          <w:type w:val="continuous"/>
          <w:pgSz w:w="12240" w:h="15840"/>
          <w:pgMar w:top="720" w:right="720" w:bottom="720" w:left="720" w:header="720" w:footer="720" w:gutter="0"/>
          <w:cols w:sep="1" w:space="144"/>
          <w:docGrid w:linePitch="360"/>
        </w:sectPr>
      </w:pPr>
    </w:p>
    <w:p w14:paraId="63A20A14" w14:textId="2934BAAB" w:rsidR="00C431E9" w:rsidRDefault="00C431E9" w:rsidP="0050562D">
      <w:pPr>
        <w:spacing w:after="160"/>
      </w:pPr>
    </w:p>
    <w:p w14:paraId="12EDEB37" w14:textId="77777777" w:rsidR="00C431E9" w:rsidRDefault="00C431E9" w:rsidP="0050562D">
      <w:pPr>
        <w:spacing w:after="160"/>
        <w:rPr>
          <w:b/>
          <w:bCs/>
          <w:sz w:val="28"/>
          <w:szCs w:val="28"/>
        </w:rPr>
        <w:sectPr w:rsidR="00C431E9" w:rsidSect="003D5AE9">
          <w:type w:val="continuous"/>
          <w:pgSz w:w="12240" w:h="15840"/>
          <w:pgMar w:top="720" w:right="720" w:bottom="720" w:left="720" w:header="720" w:footer="720" w:gutter="0"/>
          <w:cols w:space="720"/>
          <w:docGrid w:linePitch="360"/>
        </w:sectPr>
      </w:pPr>
    </w:p>
    <w:p w14:paraId="3D49212B" w14:textId="055101B1" w:rsidR="00B422C1" w:rsidRDefault="00C431E9" w:rsidP="0050562D">
      <w:pPr>
        <w:spacing w:after="160"/>
        <w:rPr>
          <w:b/>
          <w:bCs/>
          <w:sz w:val="28"/>
          <w:szCs w:val="28"/>
          <w:u w:val="single"/>
        </w:rPr>
      </w:pPr>
      <w:r w:rsidRPr="00C431E9">
        <w:rPr>
          <w:b/>
          <w:bCs/>
          <w:sz w:val="28"/>
          <w:szCs w:val="28"/>
          <w:u w:val="single"/>
        </w:rPr>
        <w:t xml:space="preserve">D-4 </w:t>
      </w:r>
      <w:r>
        <w:rPr>
          <w:b/>
          <w:bCs/>
          <w:sz w:val="28"/>
          <w:szCs w:val="28"/>
          <w:u w:val="single"/>
        </w:rPr>
        <w:t>–</w:t>
      </w:r>
      <w:r w:rsidRPr="00C431E9">
        <w:rPr>
          <w:b/>
          <w:bCs/>
          <w:sz w:val="28"/>
          <w:szCs w:val="28"/>
          <w:u w:val="single"/>
        </w:rPr>
        <w:t xml:space="preserve"> Practice</w:t>
      </w:r>
    </w:p>
    <w:p w14:paraId="6C72CD10" w14:textId="1953F623" w:rsidR="003D5AE9" w:rsidRDefault="003D5AE9" w:rsidP="0050562D">
      <w:pPr>
        <w:spacing w:after="160"/>
        <w:jc w:val="both"/>
        <w:sectPr w:rsidR="003D5AE9" w:rsidSect="003D5AE9">
          <w:type w:val="continuous"/>
          <w:pgSz w:w="12240" w:h="15840"/>
          <w:pgMar w:top="720" w:right="720" w:bottom="720" w:left="720" w:header="720" w:footer="720" w:gutter="0"/>
          <w:cols w:space="720"/>
          <w:docGrid w:linePitch="360"/>
        </w:sectPr>
      </w:pPr>
    </w:p>
    <w:p w14:paraId="3A754AD3" w14:textId="77777777" w:rsidR="0038211C" w:rsidRDefault="00C431E9" w:rsidP="0050562D">
      <w:pPr>
        <w:spacing w:after="160"/>
        <w:jc w:val="both"/>
      </w:pPr>
      <w:r w:rsidRPr="00C431E9">
        <w:t>She tried to explain that love wasn't like pie. There wasn't a set number of slices to be given out. There wasn't less to be given to one person if you wanted to give more to another. That after a set amount was given out it would all disappear. She tried to explain this, but it fell on deaf ears.</w:t>
      </w:r>
      <w:r w:rsidR="0038211C">
        <w:t xml:space="preserve"> </w:t>
      </w:r>
    </w:p>
    <w:p w14:paraId="4E4CF568" w14:textId="49401513" w:rsidR="00C431E9" w:rsidRPr="00C431E9" w:rsidRDefault="00C431E9" w:rsidP="0050562D">
      <w:pPr>
        <w:spacing w:after="160"/>
        <w:jc w:val="both"/>
      </w:pPr>
      <w:r w:rsidRPr="00C431E9">
        <w:t>I inadvertently went to See's Candy last week (I was in the mall looking for phone repair), and as it turns out, See's Candy now charges a dollar -- a full dollar -- for even the simplest of their wee confection offerings. I bought two chocolate lollipops and two chocolate-caramel-almond things. The total cost was four-something. I mean, the candies were tasty and all, but let's be real: A Snickers bar is fifty cents. After this dollar-per-candy revelation, I may not find myself wandering dreamily back into a See's Candy any time soon.</w:t>
      </w:r>
    </w:p>
    <w:p w14:paraId="114B84F7" w14:textId="4443430B" w:rsidR="003D5AE9" w:rsidRDefault="003D5AE9" w:rsidP="0050562D">
      <w:pPr>
        <w:spacing w:after="160"/>
        <w:rPr>
          <w:b/>
          <w:bCs/>
          <w:sz w:val="28"/>
          <w:szCs w:val="28"/>
          <w:u w:val="single"/>
        </w:rPr>
        <w:sectPr w:rsidR="003D5AE9" w:rsidSect="0038211C">
          <w:type w:val="continuous"/>
          <w:pgSz w:w="12240" w:h="15840"/>
          <w:pgMar w:top="720" w:right="720" w:bottom="720" w:left="720" w:header="720" w:footer="720" w:gutter="0"/>
          <w:cols w:sep="1" w:space="288"/>
          <w:docGrid w:linePitch="360"/>
        </w:sectPr>
      </w:pPr>
    </w:p>
    <w:p w14:paraId="5F41730F" w14:textId="77777777" w:rsidR="0038211C" w:rsidRDefault="003D5AE9" w:rsidP="0050562D">
      <w:pPr>
        <w:spacing w:after="160"/>
        <w:jc w:val="both"/>
      </w:pPr>
      <w:r w:rsidRPr="0038211C">
        <w:t xml:space="preserve">The red glint of paint sparkled under the sun. He had dreamed of owning this car since he was ten, and that dream had become a reality less than a year ago. It was his baby and he spent hours caring for it, pampering it, and fondling over it. She knew this all too well, and that's exactly why she had taken a sludge hammer to it. I'm meant to be writing at this moment. </w:t>
      </w:r>
      <w:r w:rsidR="0038211C">
        <w:t xml:space="preserve"> </w:t>
      </w:r>
    </w:p>
    <w:p w14:paraId="03B5C7CA" w14:textId="2A7C0853" w:rsidR="00C431E9" w:rsidRDefault="003D5AE9" w:rsidP="0050562D">
      <w:pPr>
        <w:spacing w:after="160"/>
        <w:jc w:val="both"/>
      </w:pPr>
      <w:r w:rsidRPr="0038211C">
        <w:t>What I mean is, I'm meant to be writing something else at this moment. The document I'm meant to be writing is, of course, open in another program on my computer and is patiently awaiting my attention. Yet here I am plonking down senseless sentiments in this paragraph because it's easier to do than to work on anything particularly meaningful. I am grateful for the distraction.</w:t>
      </w:r>
    </w:p>
    <w:p w14:paraId="37F101E1" w14:textId="77777777" w:rsidR="0038211C" w:rsidRDefault="0038211C" w:rsidP="0038211C">
      <w:pPr>
        <w:spacing w:after="160"/>
        <w:jc w:val="both"/>
      </w:pPr>
      <w:r>
        <w:t xml:space="preserve">"Your time is limited, so don't waste it living someone else's life. Don't be trapped by dogma -- which is living with the results of other people's thinking." </w:t>
      </w:r>
    </w:p>
    <w:p w14:paraId="735813F1" w14:textId="233C0EDC" w:rsidR="0038211C" w:rsidRPr="0038211C" w:rsidRDefault="0038211C" w:rsidP="0038211C">
      <w:pPr>
        <w:spacing w:after="160"/>
        <w:jc w:val="both"/>
      </w:pPr>
      <w:r>
        <w:t>-Steve Jobs</w:t>
      </w:r>
    </w:p>
    <w:sectPr w:rsidR="0038211C" w:rsidRPr="0038211C" w:rsidSect="0038211C">
      <w:type w:val="continuous"/>
      <w:pgSz w:w="12240" w:h="15840"/>
      <w:pgMar w:top="720" w:right="720" w:bottom="720" w:left="72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00.6pt;height:413.4pt" o:bullet="t">
        <v:imagedata r:id="rId1" o:title="14342-illustration-of-a-book-pv[1]"/>
      </v:shape>
    </w:pict>
  </w:numPicBullet>
  <w:numPicBullet w:numPicBulletId="1">
    <w:pict>
      <v:shape id="_x0000_i1035" type="#_x0000_t75" style="width:8in;height:406.8pt" o:bullet="t">
        <v:imagedata r:id="rId2" o:title="d8kdho9-7f9db052-c2b2-41ca-8ac3-77ca10691a70[1]"/>
      </v:shape>
    </w:pict>
  </w:numPicBullet>
  <w:abstractNum w:abstractNumId="0" w15:restartNumberingAfterBreak="0">
    <w:nsid w:val="03922EF1"/>
    <w:multiLevelType w:val="hybridMultilevel"/>
    <w:tmpl w:val="0A802328"/>
    <w:lvl w:ilvl="0" w:tplc="3950015A">
      <w:start w:val="1"/>
      <w:numFmt w:val="bullet"/>
      <w:lvlText w:val=""/>
      <w:lvlJc w:val="left"/>
      <w:pPr>
        <w:ind w:left="720" w:hanging="360"/>
      </w:pPr>
      <w:rPr>
        <w:rFonts w:ascii="Segoe UI Symbol" w:hAnsi="Segoe UI 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0867"/>
    <w:multiLevelType w:val="hybridMultilevel"/>
    <w:tmpl w:val="299C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13C39"/>
    <w:multiLevelType w:val="hybridMultilevel"/>
    <w:tmpl w:val="42DE9288"/>
    <w:lvl w:ilvl="0" w:tplc="F9D038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830FC"/>
    <w:multiLevelType w:val="hybridMultilevel"/>
    <w:tmpl w:val="DD26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45CB"/>
    <w:multiLevelType w:val="hybridMultilevel"/>
    <w:tmpl w:val="7DF6E5D4"/>
    <w:lvl w:ilvl="0" w:tplc="3950015A">
      <w:start w:val="1"/>
      <w:numFmt w:val="bullet"/>
      <w:lvlText w:val=""/>
      <w:lvlJc w:val="left"/>
      <w:pPr>
        <w:ind w:left="720" w:hanging="360"/>
      </w:pPr>
      <w:rPr>
        <w:rFonts w:ascii="Segoe UI Symbol" w:hAnsi="Segoe UI 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7E2D"/>
    <w:multiLevelType w:val="hybridMultilevel"/>
    <w:tmpl w:val="CE6241A0"/>
    <w:lvl w:ilvl="0" w:tplc="0B12170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3B076B"/>
    <w:multiLevelType w:val="hybridMultilevel"/>
    <w:tmpl w:val="6C940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71B2"/>
    <w:multiLevelType w:val="hybridMultilevel"/>
    <w:tmpl w:val="06229EEA"/>
    <w:lvl w:ilvl="0" w:tplc="5B46E722">
      <w:start w:val="1"/>
      <w:numFmt w:val="bullet"/>
      <w:lvlText w:val=""/>
      <w:lvlJc w:val="left"/>
      <w:pPr>
        <w:ind w:left="1080" w:hanging="360"/>
      </w:pPr>
      <w:rPr>
        <w:rFonts w:ascii="Segoe UI Symbol" w:hAnsi="Segoe UI 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FA4ED1"/>
    <w:multiLevelType w:val="hybridMultilevel"/>
    <w:tmpl w:val="F6BEA3B4"/>
    <w:lvl w:ilvl="0" w:tplc="192AA6C4">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42D4B"/>
    <w:multiLevelType w:val="hybridMultilevel"/>
    <w:tmpl w:val="BA84D13E"/>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275EE2"/>
    <w:multiLevelType w:val="hybridMultilevel"/>
    <w:tmpl w:val="8C0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B4743"/>
    <w:multiLevelType w:val="hybridMultilevel"/>
    <w:tmpl w:val="29144A32"/>
    <w:lvl w:ilvl="0" w:tplc="3950015A">
      <w:start w:val="1"/>
      <w:numFmt w:val="bullet"/>
      <w:lvlText w:val=""/>
      <w:lvlJc w:val="left"/>
      <w:pPr>
        <w:ind w:left="1080" w:hanging="360"/>
      </w:pPr>
      <w:rPr>
        <w:rFonts w:ascii="Segoe UI Symbol" w:hAnsi="Segoe UI 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896C5E"/>
    <w:multiLevelType w:val="hybridMultilevel"/>
    <w:tmpl w:val="3A705CE8"/>
    <w:lvl w:ilvl="0" w:tplc="5BC2899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D0B0E"/>
    <w:multiLevelType w:val="hybridMultilevel"/>
    <w:tmpl w:val="6DCA42E6"/>
    <w:lvl w:ilvl="0" w:tplc="192AA6C4">
      <w:start w:val="1"/>
      <w:numFmt w:val="bullet"/>
      <w:lvlText w:val=""/>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273EAB"/>
    <w:multiLevelType w:val="hybridMultilevel"/>
    <w:tmpl w:val="B27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2D1B"/>
    <w:multiLevelType w:val="hybridMultilevel"/>
    <w:tmpl w:val="2DD24450"/>
    <w:lvl w:ilvl="0" w:tplc="0B1217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34584"/>
    <w:multiLevelType w:val="hybridMultilevel"/>
    <w:tmpl w:val="58483910"/>
    <w:lvl w:ilvl="0" w:tplc="6922A530">
      <w:start w:val="1"/>
      <w:numFmt w:val="bullet"/>
      <w:lvlText w:val="☀"/>
      <w:lvlJc w:val="left"/>
      <w:pPr>
        <w:ind w:left="720" w:hanging="360"/>
      </w:pPr>
      <w:rPr>
        <w:rFonts w:ascii="Segoe UI Emoji" w:hAnsi="Segoe UI Emoj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B7469"/>
    <w:multiLevelType w:val="hybridMultilevel"/>
    <w:tmpl w:val="41F0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6EF"/>
    <w:multiLevelType w:val="hybridMultilevel"/>
    <w:tmpl w:val="4E0E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073B"/>
    <w:multiLevelType w:val="hybridMultilevel"/>
    <w:tmpl w:val="0AACA9A0"/>
    <w:lvl w:ilvl="0" w:tplc="F9D0386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77800"/>
    <w:multiLevelType w:val="hybridMultilevel"/>
    <w:tmpl w:val="E3363D8C"/>
    <w:lvl w:ilvl="0" w:tplc="7C38F484">
      <w:start w:val="1"/>
      <w:numFmt w:val="bullet"/>
      <w:lvlText w:val="☀"/>
      <w:lvlJc w:val="left"/>
      <w:pPr>
        <w:ind w:left="1080" w:hanging="360"/>
      </w:pPr>
      <w:rPr>
        <w:rFonts w:ascii="Segoe UI Emoji" w:hAnsi="Segoe UI Emoj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417D41"/>
    <w:multiLevelType w:val="hybridMultilevel"/>
    <w:tmpl w:val="160E6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030EC3"/>
    <w:multiLevelType w:val="hybridMultilevel"/>
    <w:tmpl w:val="F348C5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6"/>
  </w:num>
  <w:num w:numId="4">
    <w:abstractNumId w:val="2"/>
  </w:num>
  <w:num w:numId="5">
    <w:abstractNumId w:val="15"/>
  </w:num>
  <w:num w:numId="6">
    <w:abstractNumId w:val="8"/>
  </w:num>
  <w:num w:numId="7">
    <w:abstractNumId w:val="16"/>
  </w:num>
  <w:num w:numId="8">
    <w:abstractNumId w:val="4"/>
  </w:num>
  <w:num w:numId="9">
    <w:abstractNumId w:val="0"/>
  </w:num>
  <w:num w:numId="10">
    <w:abstractNumId w:val="11"/>
  </w:num>
  <w:num w:numId="11">
    <w:abstractNumId w:val="9"/>
  </w:num>
  <w:num w:numId="12">
    <w:abstractNumId w:val="21"/>
  </w:num>
  <w:num w:numId="13">
    <w:abstractNumId w:val="22"/>
  </w:num>
  <w:num w:numId="14">
    <w:abstractNumId w:val="19"/>
  </w:num>
  <w:num w:numId="15">
    <w:abstractNumId w:val="5"/>
  </w:num>
  <w:num w:numId="16">
    <w:abstractNumId w:val="13"/>
  </w:num>
  <w:num w:numId="17">
    <w:abstractNumId w:val="20"/>
  </w:num>
  <w:num w:numId="18">
    <w:abstractNumId w:val="7"/>
  </w:num>
  <w:num w:numId="19">
    <w:abstractNumId w:val="12"/>
  </w:num>
  <w:num w:numId="20">
    <w:abstractNumId w:val="10"/>
  </w:num>
  <w:num w:numId="21">
    <w:abstractNumId w:val="14"/>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47"/>
    <w:rsid w:val="000159AE"/>
    <w:rsid w:val="00041CC7"/>
    <w:rsid w:val="0006211B"/>
    <w:rsid w:val="00073149"/>
    <w:rsid w:val="000779ED"/>
    <w:rsid w:val="00083D3E"/>
    <w:rsid w:val="00093581"/>
    <w:rsid w:val="000C5F99"/>
    <w:rsid w:val="000D2FE5"/>
    <w:rsid w:val="000E0F8D"/>
    <w:rsid w:val="000E3D86"/>
    <w:rsid w:val="000E6AFE"/>
    <w:rsid w:val="000F5A04"/>
    <w:rsid w:val="00100C4A"/>
    <w:rsid w:val="00110CF3"/>
    <w:rsid w:val="0011182B"/>
    <w:rsid w:val="00111C1D"/>
    <w:rsid w:val="00117FDF"/>
    <w:rsid w:val="00145D5C"/>
    <w:rsid w:val="00167DA8"/>
    <w:rsid w:val="001836BB"/>
    <w:rsid w:val="001B13F1"/>
    <w:rsid w:val="001B7380"/>
    <w:rsid w:val="001C4300"/>
    <w:rsid w:val="001D6A2F"/>
    <w:rsid w:val="001E37D8"/>
    <w:rsid w:val="001F46C0"/>
    <w:rsid w:val="001F595D"/>
    <w:rsid w:val="00217993"/>
    <w:rsid w:val="0023122E"/>
    <w:rsid w:val="002355B0"/>
    <w:rsid w:val="00245428"/>
    <w:rsid w:val="00257651"/>
    <w:rsid w:val="00260CC7"/>
    <w:rsid w:val="00266B2B"/>
    <w:rsid w:val="00267944"/>
    <w:rsid w:val="0029288D"/>
    <w:rsid w:val="002A1BF9"/>
    <w:rsid w:val="002C33E2"/>
    <w:rsid w:val="002C7A39"/>
    <w:rsid w:val="002D0941"/>
    <w:rsid w:val="002F0D21"/>
    <w:rsid w:val="003211FE"/>
    <w:rsid w:val="00346E00"/>
    <w:rsid w:val="003608D1"/>
    <w:rsid w:val="003638AE"/>
    <w:rsid w:val="003727D9"/>
    <w:rsid w:val="00381BB8"/>
    <w:rsid w:val="0038211C"/>
    <w:rsid w:val="003B2B2B"/>
    <w:rsid w:val="003C5853"/>
    <w:rsid w:val="003D5AE9"/>
    <w:rsid w:val="003E3365"/>
    <w:rsid w:val="003F4084"/>
    <w:rsid w:val="003F5F49"/>
    <w:rsid w:val="0043039E"/>
    <w:rsid w:val="004304F7"/>
    <w:rsid w:val="00434F9E"/>
    <w:rsid w:val="00437CB7"/>
    <w:rsid w:val="00440CDA"/>
    <w:rsid w:val="0046048C"/>
    <w:rsid w:val="004C42F1"/>
    <w:rsid w:val="004D2467"/>
    <w:rsid w:val="004F4AEF"/>
    <w:rsid w:val="00502BFC"/>
    <w:rsid w:val="0050562D"/>
    <w:rsid w:val="005100D8"/>
    <w:rsid w:val="00510377"/>
    <w:rsid w:val="005400A3"/>
    <w:rsid w:val="00545F00"/>
    <w:rsid w:val="0055529E"/>
    <w:rsid w:val="00556AAC"/>
    <w:rsid w:val="00573164"/>
    <w:rsid w:val="00594351"/>
    <w:rsid w:val="005947DF"/>
    <w:rsid w:val="005A30FB"/>
    <w:rsid w:val="005D2ECB"/>
    <w:rsid w:val="005E0F1C"/>
    <w:rsid w:val="005E4328"/>
    <w:rsid w:val="005F12E0"/>
    <w:rsid w:val="006304F3"/>
    <w:rsid w:val="006369A4"/>
    <w:rsid w:val="00661F45"/>
    <w:rsid w:val="00670E17"/>
    <w:rsid w:val="00674D30"/>
    <w:rsid w:val="00692E99"/>
    <w:rsid w:val="006A1D05"/>
    <w:rsid w:val="006A7DFC"/>
    <w:rsid w:val="006E1138"/>
    <w:rsid w:val="006E65E6"/>
    <w:rsid w:val="006E7108"/>
    <w:rsid w:val="006F14AF"/>
    <w:rsid w:val="006F40D4"/>
    <w:rsid w:val="006F4EEF"/>
    <w:rsid w:val="007263DE"/>
    <w:rsid w:val="0073437C"/>
    <w:rsid w:val="00734DC4"/>
    <w:rsid w:val="0073578C"/>
    <w:rsid w:val="00752F53"/>
    <w:rsid w:val="00755987"/>
    <w:rsid w:val="00765FAA"/>
    <w:rsid w:val="007675A0"/>
    <w:rsid w:val="0077178F"/>
    <w:rsid w:val="00783367"/>
    <w:rsid w:val="00790250"/>
    <w:rsid w:val="007A53E8"/>
    <w:rsid w:val="007B35FE"/>
    <w:rsid w:val="007C7DEA"/>
    <w:rsid w:val="00811BEA"/>
    <w:rsid w:val="00824E29"/>
    <w:rsid w:val="0083735A"/>
    <w:rsid w:val="008959DF"/>
    <w:rsid w:val="00897EDF"/>
    <w:rsid w:val="008A6106"/>
    <w:rsid w:val="008A795C"/>
    <w:rsid w:val="008C6CA2"/>
    <w:rsid w:val="008E1D4B"/>
    <w:rsid w:val="008E47EC"/>
    <w:rsid w:val="008E695A"/>
    <w:rsid w:val="008F60BA"/>
    <w:rsid w:val="00921CC5"/>
    <w:rsid w:val="00950CB4"/>
    <w:rsid w:val="0096131C"/>
    <w:rsid w:val="0097585C"/>
    <w:rsid w:val="009940AF"/>
    <w:rsid w:val="00995FEA"/>
    <w:rsid w:val="00996DA1"/>
    <w:rsid w:val="009A4F80"/>
    <w:rsid w:val="009A5A4D"/>
    <w:rsid w:val="009A6F0B"/>
    <w:rsid w:val="009B0200"/>
    <w:rsid w:val="009D7100"/>
    <w:rsid w:val="00A00A75"/>
    <w:rsid w:val="00A3360A"/>
    <w:rsid w:val="00A6262C"/>
    <w:rsid w:val="00A77752"/>
    <w:rsid w:val="00AA2355"/>
    <w:rsid w:val="00AB4CEB"/>
    <w:rsid w:val="00AC239F"/>
    <w:rsid w:val="00AC5F4D"/>
    <w:rsid w:val="00AD2F35"/>
    <w:rsid w:val="00AE7542"/>
    <w:rsid w:val="00B01278"/>
    <w:rsid w:val="00B114CD"/>
    <w:rsid w:val="00B20D55"/>
    <w:rsid w:val="00B27DD5"/>
    <w:rsid w:val="00B30858"/>
    <w:rsid w:val="00B422C1"/>
    <w:rsid w:val="00B6058F"/>
    <w:rsid w:val="00B90A12"/>
    <w:rsid w:val="00BA0D22"/>
    <w:rsid w:val="00BA3B9B"/>
    <w:rsid w:val="00BA77D7"/>
    <w:rsid w:val="00BD029D"/>
    <w:rsid w:val="00BD5937"/>
    <w:rsid w:val="00BE10CF"/>
    <w:rsid w:val="00BF3770"/>
    <w:rsid w:val="00C02EA5"/>
    <w:rsid w:val="00C24E5D"/>
    <w:rsid w:val="00C35192"/>
    <w:rsid w:val="00C431E9"/>
    <w:rsid w:val="00C43496"/>
    <w:rsid w:val="00C43F8D"/>
    <w:rsid w:val="00C461E1"/>
    <w:rsid w:val="00C71FAD"/>
    <w:rsid w:val="00C843D5"/>
    <w:rsid w:val="00CA0ECE"/>
    <w:rsid w:val="00CE3DC8"/>
    <w:rsid w:val="00D47518"/>
    <w:rsid w:val="00D64AC6"/>
    <w:rsid w:val="00D90C6E"/>
    <w:rsid w:val="00D9687E"/>
    <w:rsid w:val="00DA1447"/>
    <w:rsid w:val="00DC4D8D"/>
    <w:rsid w:val="00DD4D8A"/>
    <w:rsid w:val="00DE5EB3"/>
    <w:rsid w:val="00DE6E92"/>
    <w:rsid w:val="00DF47B0"/>
    <w:rsid w:val="00E24CCD"/>
    <w:rsid w:val="00E35DE3"/>
    <w:rsid w:val="00E56FAC"/>
    <w:rsid w:val="00E62611"/>
    <w:rsid w:val="00E66873"/>
    <w:rsid w:val="00EA2878"/>
    <w:rsid w:val="00ED5790"/>
    <w:rsid w:val="00EF25B4"/>
    <w:rsid w:val="00F004BE"/>
    <w:rsid w:val="00F3306B"/>
    <w:rsid w:val="00F65AAF"/>
    <w:rsid w:val="00F95C02"/>
    <w:rsid w:val="00FA51F1"/>
    <w:rsid w:val="00FB7BD0"/>
    <w:rsid w:val="00FD452A"/>
    <w:rsid w:val="00FD5E97"/>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4820"/>
  <w15:chartTrackingRefBased/>
  <w15:docId w15:val="{4EA634F5-D211-4851-B1F9-835A968A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E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048C"/>
    <w:pPr>
      <w:ind w:left="720"/>
      <w:contextualSpacing/>
    </w:pPr>
  </w:style>
  <w:style w:type="character" w:styleId="Hyperlink">
    <w:name w:val="Hyperlink"/>
    <w:basedOn w:val="DefaultParagraphFont"/>
    <w:uiPriority w:val="99"/>
    <w:unhideWhenUsed/>
    <w:rsid w:val="00E24CCD"/>
    <w:rPr>
      <w:color w:val="0000FF"/>
      <w:u w:val="single"/>
    </w:rPr>
  </w:style>
  <w:style w:type="character" w:customStyle="1" w:styleId="UnresolvedMention">
    <w:name w:val="Unresolved Mention"/>
    <w:basedOn w:val="DefaultParagraphFont"/>
    <w:uiPriority w:val="99"/>
    <w:semiHidden/>
    <w:unhideWhenUsed/>
    <w:rsid w:val="00B20D55"/>
    <w:rPr>
      <w:color w:val="605E5C"/>
      <w:shd w:val="clear" w:color="auto" w:fill="E1DFDD"/>
    </w:rPr>
  </w:style>
  <w:style w:type="paragraph" w:styleId="Caption">
    <w:name w:val="caption"/>
    <w:basedOn w:val="Normal"/>
    <w:next w:val="Normal"/>
    <w:uiPriority w:val="35"/>
    <w:unhideWhenUsed/>
    <w:qFormat/>
    <w:rsid w:val="00FF427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A0ECE"/>
    <w:pPr>
      <w:spacing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A0ECE"/>
    <w:rPr>
      <w:rFonts w:ascii="Arial" w:hAnsi="Arial" w:cs="Arial"/>
      <w:sz w:val="18"/>
      <w:szCs w:val="18"/>
    </w:rPr>
  </w:style>
  <w:style w:type="table" w:styleId="ListTable3-Accent2">
    <w:name w:val="List Table 3 Accent 2"/>
    <w:basedOn w:val="TableNormal"/>
    <w:uiPriority w:val="48"/>
    <w:rsid w:val="00C461E1"/>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PlainTable4">
    <w:name w:val="Plain Table 4"/>
    <w:basedOn w:val="TableNormal"/>
    <w:uiPriority w:val="44"/>
    <w:rsid w:val="00E56FA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56FA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E56FAC"/>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
    <w:name w:val="List Table 4"/>
    <w:basedOn w:val="TableNormal"/>
    <w:uiPriority w:val="49"/>
    <w:rsid w:val="00995FEA"/>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935">
      <w:bodyDiv w:val="1"/>
      <w:marLeft w:val="0"/>
      <w:marRight w:val="0"/>
      <w:marTop w:val="0"/>
      <w:marBottom w:val="0"/>
      <w:divBdr>
        <w:top w:val="none" w:sz="0" w:space="0" w:color="auto"/>
        <w:left w:val="none" w:sz="0" w:space="0" w:color="auto"/>
        <w:bottom w:val="none" w:sz="0" w:space="0" w:color="auto"/>
        <w:right w:val="none" w:sz="0" w:space="0" w:color="auto"/>
      </w:divBdr>
    </w:div>
    <w:div w:id="1842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D5A29-511C-43C3-92E6-1CC0FC02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aaxtell</cp:lastModifiedBy>
  <cp:revision>2</cp:revision>
  <cp:lastPrinted>2020-06-11T17:03:00Z</cp:lastPrinted>
  <dcterms:created xsi:type="dcterms:W3CDTF">2021-11-01T21:33:00Z</dcterms:created>
  <dcterms:modified xsi:type="dcterms:W3CDTF">2021-11-01T21:33:00Z</dcterms:modified>
</cp:coreProperties>
</file>